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9B" w:rsidRPr="00A2549B" w:rsidRDefault="00A2549B" w:rsidP="00A2549B">
      <w:pPr>
        <w:spacing w:after="0" w:line="240" w:lineRule="auto"/>
        <w:rPr>
          <w:b/>
          <w:sz w:val="28"/>
          <w:szCs w:val="28"/>
        </w:rPr>
      </w:pPr>
      <w:r w:rsidRPr="00A2549B">
        <w:rPr>
          <w:b/>
          <w:sz w:val="28"/>
          <w:szCs w:val="28"/>
        </w:rPr>
        <w:t>Matematyka kl. VII</w:t>
      </w:r>
      <w:r>
        <w:rPr>
          <w:b/>
          <w:sz w:val="28"/>
          <w:szCs w:val="28"/>
        </w:rPr>
        <w:t>I</w:t>
      </w:r>
      <w:r w:rsidRPr="00A2549B">
        <w:rPr>
          <w:b/>
          <w:sz w:val="28"/>
          <w:szCs w:val="28"/>
        </w:rPr>
        <w:t xml:space="preserve">   (</w:t>
      </w:r>
      <w:r w:rsidR="008B3CDD">
        <w:rPr>
          <w:b/>
          <w:sz w:val="28"/>
          <w:szCs w:val="28"/>
        </w:rPr>
        <w:t>15</w:t>
      </w:r>
      <w:r w:rsidRPr="00A2549B">
        <w:rPr>
          <w:b/>
          <w:sz w:val="28"/>
          <w:szCs w:val="28"/>
        </w:rPr>
        <w:t xml:space="preserve"> – </w:t>
      </w:r>
      <w:r w:rsidR="008B3CDD">
        <w:rPr>
          <w:b/>
          <w:sz w:val="28"/>
          <w:szCs w:val="28"/>
        </w:rPr>
        <w:t>17</w:t>
      </w:r>
      <w:r w:rsidRPr="00A2549B">
        <w:rPr>
          <w:b/>
          <w:sz w:val="28"/>
          <w:szCs w:val="28"/>
        </w:rPr>
        <w:t>.04.2020)</w:t>
      </w:r>
    </w:p>
    <w:p w:rsidR="004912E0" w:rsidRDefault="004912E0">
      <w:pPr>
        <w:rPr>
          <w:b/>
          <w:sz w:val="28"/>
          <w:szCs w:val="28"/>
        </w:rPr>
      </w:pPr>
    </w:p>
    <w:p w:rsidR="007B27A5" w:rsidRDefault="004912E0" w:rsidP="007B27A5">
      <w:pPr>
        <w:spacing w:after="0"/>
        <w:rPr>
          <w:u w:val="single"/>
        </w:rPr>
      </w:pPr>
      <w:r w:rsidRPr="004912E0">
        <w:t>Temat</w:t>
      </w:r>
      <w:r w:rsidR="002F037E">
        <w:t xml:space="preserve"> </w:t>
      </w:r>
      <w:r w:rsidR="008B3CDD">
        <w:t>8</w:t>
      </w:r>
      <w:r>
        <w:t xml:space="preserve">: </w:t>
      </w:r>
      <w:r w:rsidR="008B3CDD">
        <w:rPr>
          <w:u w:val="single"/>
        </w:rPr>
        <w:t>Symetria względem prostej.</w:t>
      </w:r>
    </w:p>
    <w:p w:rsidR="007B27A5" w:rsidRDefault="007B27A5" w:rsidP="007B27A5">
      <w:pPr>
        <w:spacing w:after="0"/>
        <w:rPr>
          <w:u w:val="single"/>
        </w:rPr>
      </w:pPr>
    </w:p>
    <w:p w:rsidR="008B3CDD" w:rsidRPr="00C73311" w:rsidRDefault="008B3CDD" w:rsidP="007B27A5">
      <w:pPr>
        <w:spacing w:after="0"/>
        <w:rPr>
          <w:color w:val="1B1B1B"/>
          <w:shd w:val="clear" w:color="auto" w:fill="FFFFFF"/>
        </w:rPr>
      </w:pPr>
      <w:r w:rsidRPr="00C73311">
        <w:rPr>
          <w:color w:val="1B1B1B"/>
          <w:shd w:val="clear" w:color="auto" w:fill="FFFFFF"/>
        </w:rPr>
        <w:t xml:space="preserve">Na tej lekcji </w:t>
      </w:r>
      <w:r w:rsidR="00F30E47" w:rsidRPr="00C73311">
        <w:rPr>
          <w:color w:val="1B1B1B"/>
          <w:shd w:val="clear" w:color="auto" w:fill="FFFFFF"/>
        </w:rPr>
        <w:t xml:space="preserve">dowiesz </w:t>
      </w:r>
      <w:r w:rsidRPr="00C73311">
        <w:rPr>
          <w:color w:val="1B1B1B"/>
          <w:shd w:val="clear" w:color="auto" w:fill="FFFFFF"/>
        </w:rPr>
        <w:t>się, czym jest symetria względem prostej.</w:t>
      </w:r>
    </w:p>
    <w:p w:rsidR="00F30E47" w:rsidRPr="00F30E47" w:rsidRDefault="00F30E47" w:rsidP="00F30E47">
      <w:pPr>
        <w:pStyle w:val="Akapitzlist"/>
        <w:numPr>
          <w:ilvl w:val="0"/>
          <w:numId w:val="7"/>
        </w:numPr>
        <w:rPr>
          <w:rFonts w:ascii="Arial" w:hAnsi="Arial" w:cs="Arial"/>
          <w:color w:val="1B1B1B"/>
          <w:sz w:val="22"/>
          <w:szCs w:val="22"/>
          <w:shd w:val="clear" w:color="auto" w:fill="FFFFFF"/>
        </w:rPr>
      </w:pPr>
      <w:r>
        <w:t xml:space="preserve">Zapoznaj się z materiałem </w:t>
      </w:r>
      <w:hyperlink r:id="rId6" w:history="1">
        <w:r>
          <w:rPr>
            <w:color w:val="0000FF"/>
            <w:u w:val="single"/>
          </w:rPr>
          <w:t>lekcja z e- podręcznika</w:t>
        </w:r>
      </w:hyperlink>
      <w:r>
        <w:t xml:space="preserve"> i wykonaj ćwiczenia w nim zawarte do 12 włącznie</w:t>
      </w:r>
      <w:r w:rsidR="00FE35B9">
        <w:t xml:space="preserve"> (ćw. 3 w zeszycie</w:t>
      </w:r>
      <w:r w:rsidR="00874833">
        <w:t xml:space="preserve"> – wskazówka </w:t>
      </w:r>
      <w:hyperlink r:id="rId7" w:history="1">
        <w:r w:rsidR="004D3F92" w:rsidRPr="004D3F92">
          <w:t xml:space="preserve"> </w:t>
        </w:r>
        <w:hyperlink r:id="rId8" w:history="1">
          <w:r w:rsidR="004D3F92">
            <w:rPr>
              <w:color w:val="0000FF"/>
              <w:u w:val="single"/>
            </w:rPr>
            <w:t>tutaj</w:t>
          </w:r>
        </w:hyperlink>
      </w:hyperlink>
      <w:r w:rsidR="00FE35B9">
        <w:t>)</w:t>
      </w:r>
      <w:r>
        <w:t>.</w:t>
      </w:r>
    </w:p>
    <w:p w:rsidR="00A23B3E" w:rsidRDefault="00F30E47" w:rsidP="00A23B3E">
      <w:pPr>
        <w:pStyle w:val="Akapitzlist"/>
        <w:numPr>
          <w:ilvl w:val="0"/>
          <w:numId w:val="7"/>
        </w:numPr>
      </w:pPr>
      <w:r>
        <w:t>Zapisz w zeszycie własności punktów symetrycznych względem prostej (</w:t>
      </w:r>
      <w:r w:rsidR="00FE35B9">
        <w:t>podręcznik s. 207 lub definicja z e-podręcznika).</w:t>
      </w:r>
    </w:p>
    <w:p w:rsidR="00874833" w:rsidRDefault="00874833" w:rsidP="00A23B3E">
      <w:pPr>
        <w:pStyle w:val="Akapitzlist"/>
        <w:numPr>
          <w:ilvl w:val="0"/>
          <w:numId w:val="7"/>
        </w:numPr>
      </w:pPr>
      <w:r>
        <w:t>Po lekcjach przećwicz rozpoznawanie punktów i figur</w:t>
      </w:r>
      <w:r w:rsidR="001D661A">
        <w:t xml:space="preserve"> symetrycznych względem prostej</w:t>
      </w:r>
      <w:r>
        <w:t xml:space="preserve"> wykonując  zad. 1 – 5 s. 209.</w:t>
      </w:r>
    </w:p>
    <w:p w:rsidR="007B27A5" w:rsidRDefault="007B27A5" w:rsidP="007B27A5">
      <w:pPr>
        <w:pStyle w:val="Akapitzlist"/>
      </w:pPr>
    </w:p>
    <w:p w:rsidR="004D3F92" w:rsidRDefault="004D3F92" w:rsidP="004D3F92">
      <w:pPr>
        <w:pStyle w:val="Akapitzlist"/>
      </w:pPr>
    </w:p>
    <w:p w:rsidR="00A23B3E" w:rsidRDefault="00D0490B" w:rsidP="007B27A5">
      <w:pPr>
        <w:spacing w:after="0"/>
        <w:rPr>
          <w:u w:val="single"/>
        </w:rPr>
      </w:pPr>
      <w:r>
        <w:t>Temat</w:t>
      </w:r>
      <w:r w:rsidR="002F037E">
        <w:t xml:space="preserve"> </w:t>
      </w:r>
      <w:r w:rsidR="008B3CDD">
        <w:t>9</w:t>
      </w:r>
      <w:r>
        <w:t xml:space="preserve">: </w:t>
      </w:r>
      <w:r w:rsidR="008B3CDD">
        <w:rPr>
          <w:u w:val="single"/>
        </w:rPr>
        <w:t>Symetria względem prostej</w:t>
      </w:r>
      <w:r w:rsidR="00C73311">
        <w:rPr>
          <w:u w:val="single"/>
        </w:rPr>
        <w:t xml:space="preserve"> – zadania.</w:t>
      </w:r>
    </w:p>
    <w:p w:rsidR="007B27A5" w:rsidRDefault="007B27A5" w:rsidP="007B27A5">
      <w:pPr>
        <w:spacing w:after="0"/>
        <w:rPr>
          <w:u w:val="single"/>
        </w:rPr>
      </w:pPr>
    </w:p>
    <w:p w:rsidR="008B3CDD" w:rsidRDefault="008B3CDD" w:rsidP="007B27A5">
      <w:pPr>
        <w:spacing w:after="0"/>
        <w:rPr>
          <w:color w:val="1B1B1B"/>
          <w:shd w:val="clear" w:color="auto" w:fill="FFFFFF"/>
        </w:rPr>
      </w:pPr>
      <w:r w:rsidRPr="00C73311">
        <w:rPr>
          <w:color w:val="1B1B1B"/>
          <w:shd w:val="clear" w:color="auto" w:fill="FFFFFF"/>
        </w:rPr>
        <w:t>Na tej lekcji utrwal</w:t>
      </w:r>
      <w:r w:rsidR="00C73311" w:rsidRPr="00C73311">
        <w:rPr>
          <w:color w:val="1B1B1B"/>
          <w:shd w:val="clear" w:color="auto" w:fill="FFFFFF"/>
        </w:rPr>
        <w:t>isz</w:t>
      </w:r>
      <w:r w:rsidRPr="00C73311">
        <w:rPr>
          <w:color w:val="1B1B1B"/>
          <w:shd w:val="clear" w:color="auto" w:fill="FFFFFF"/>
        </w:rPr>
        <w:t xml:space="preserve"> wiedzę z zakresu symetrii względem prostej.</w:t>
      </w:r>
    </w:p>
    <w:p w:rsidR="00874833" w:rsidRPr="00874833" w:rsidRDefault="00874833" w:rsidP="00874833">
      <w:pPr>
        <w:pStyle w:val="Akapitzlist"/>
        <w:numPr>
          <w:ilvl w:val="0"/>
          <w:numId w:val="9"/>
        </w:numPr>
        <w:rPr>
          <w:color w:val="1B1B1B"/>
          <w:shd w:val="clear" w:color="auto" w:fill="FFFFFF"/>
        </w:rPr>
      </w:pPr>
      <w:r>
        <w:rPr>
          <w:color w:val="1B1B1B"/>
          <w:shd w:val="clear" w:color="auto" w:fill="FFFFFF"/>
        </w:rPr>
        <w:t xml:space="preserve">Przeanalizuj przykład z podręcznika s. 208 lub </w:t>
      </w:r>
      <w:r w:rsidR="004D3F92">
        <w:rPr>
          <w:color w:val="1B1B1B"/>
          <w:shd w:val="clear" w:color="auto" w:fill="FFFFFF"/>
        </w:rPr>
        <w:t>obejrzyj krótki instruktaż</w:t>
      </w:r>
      <w:r>
        <w:rPr>
          <w:color w:val="1B1B1B"/>
          <w:shd w:val="clear" w:color="auto" w:fill="FFFFFF"/>
        </w:rPr>
        <w:t xml:space="preserve"> </w:t>
      </w:r>
      <w:hyperlink r:id="rId9" w:history="1">
        <w:r>
          <w:rPr>
            <w:color w:val="0000FF"/>
            <w:u w:val="single"/>
          </w:rPr>
          <w:t>tutaj</w:t>
        </w:r>
      </w:hyperlink>
      <w:r w:rsidR="004D3F92">
        <w:t>.</w:t>
      </w:r>
    </w:p>
    <w:p w:rsidR="004D3F92" w:rsidRDefault="004D3F92" w:rsidP="00874833">
      <w:pPr>
        <w:pStyle w:val="Akapitzlist"/>
        <w:numPr>
          <w:ilvl w:val="0"/>
          <w:numId w:val="8"/>
        </w:numPr>
      </w:pPr>
      <w:r>
        <w:t>Wykonaj w zeszycie zad. 8 s. 210 (</w:t>
      </w:r>
      <w:hyperlink r:id="rId10" w:history="1">
        <w:r>
          <w:rPr>
            <w:color w:val="0000FF"/>
            <w:u w:val="single"/>
          </w:rPr>
          <w:t>wskazówka</w:t>
        </w:r>
      </w:hyperlink>
      <w:r>
        <w:t>).</w:t>
      </w:r>
    </w:p>
    <w:p w:rsidR="00874833" w:rsidRDefault="00874833" w:rsidP="00874833">
      <w:pPr>
        <w:pStyle w:val="Akapitzlist"/>
        <w:numPr>
          <w:ilvl w:val="0"/>
          <w:numId w:val="8"/>
        </w:numPr>
      </w:pPr>
      <w:r w:rsidRPr="00874833">
        <w:t xml:space="preserve">Obejrzyj </w:t>
      </w:r>
      <w:hyperlink r:id="rId11" w:history="1">
        <w:r w:rsidRPr="004D3F92">
          <w:rPr>
            <w:color w:val="0000FF"/>
          </w:rPr>
          <w:t>film</w:t>
        </w:r>
      </w:hyperlink>
      <w:r w:rsidR="004D3F92">
        <w:t>, a następnie rozwiąż zad. 10 a) s. 210.</w:t>
      </w:r>
    </w:p>
    <w:p w:rsidR="004D3F92" w:rsidRDefault="004D3F92" w:rsidP="00874833">
      <w:pPr>
        <w:pStyle w:val="Akapitzlist"/>
        <w:numPr>
          <w:ilvl w:val="0"/>
          <w:numId w:val="8"/>
        </w:numPr>
      </w:pPr>
      <w:r>
        <w:t>Po lekcjach rozwiąż zad. 6 i</w:t>
      </w:r>
      <w:r w:rsidR="001D661A">
        <w:t xml:space="preserve"> </w:t>
      </w:r>
      <w:r>
        <w:t>7 s. 210.</w:t>
      </w:r>
    </w:p>
    <w:p w:rsidR="007B27A5" w:rsidRDefault="007B27A5" w:rsidP="007B27A5">
      <w:pPr>
        <w:pStyle w:val="Akapitzlist"/>
      </w:pPr>
    </w:p>
    <w:p w:rsidR="004D3F92" w:rsidRDefault="004D3F92" w:rsidP="004D3F92">
      <w:pPr>
        <w:pStyle w:val="Akapitzlist"/>
      </w:pPr>
    </w:p>
    <w:p w:rsidR="004D3F92" w:rsidRDefault="004D3F92" w:rsidP="007B27A5">
      <w:pPr>
        <w:spacing w:after="0"/>
        <w:rPr>
          <w:u w:val="single"/>
        </w:rPr>
      </w:pPr>
      <w:r w:rsidRPr="004912E0">
        <w:t>Temat</w:t>
      </w:r>
      <w:r>
        <w:t xml:space="preserve"> 10: </w:t>
      </w:r>
      <w:r>
        <w:rPr>
          <w:u w:val="single"/>
        </w:rPr>
        <w:t>Oś symetrii figury.</w:t>
      </w:r>
    </w:p>
    <w:p w:rsidR="007B27A5" w:rsidRDefault="007B27A5" w:rsidP="007B27A5">
      <w:pPr>
        <w:spacing w:after="0"/>
        <w:rPr>
          <w:u w:val="single"/>
        </w:rPr>
      </w:pPr>
    </w:p>
    <w:p w:rsidR="002F6F8C" w:rsidRDefault="004D3F92" w:rsidP="007B27A5">
      <w:pPr>
        <w:spacing w:after="0"/>
        <w:rPr>
          <w:color w:val="1B1B1B"/>
          <w:shd w:val="clear" w:color="auto" w:fill="FFFFFF"/>
        </w:rPr>
      </w:pPr>
      <w:r w:rsidRPr="00C73311">
        <w:rPr>
          <w:color w:val="1B1B1B"/>
          <w:shd w:val="clear" w:color="auto" w:fill="FFFFFF"/>
        </w:rPr>
        <w:t>Na tej lekcji dowiesz się</w:t>
      </w:r>
      <w:r w:rsidR="00377F15">
        <w:rPr>
          <w:color w:val="1B1B1B"/>
          <w:shd w:val="clear" w:color="auto" w:fill="FFFFFF"/>
        </w:rPr>
        <w:t>,</w:t>
      </w:r>
      <w:r w:rsidRPr="00C73311">
        <w:rPr>
          <w:color w:val="1B1B1B"/>
          <w:shd w:val="clear" w:color="auto" w:fill="FFFFFF"/>
        </w:rPr>
        <w:t xml:space="preserve"> </w:t>
      </w:r>
      <w:r w:rsidR="002F6F8C">
        <w:rPr>
          <w:color w:val="1B1B1B"/>
          <w:shd w:val="clear" w:color="auto" w:fill="FFFFFF"/>
        </w:rPr>
        <w:t>czym jest oś symetrii figury i jakie figury nazywamy osiowosymetrycznymi.</w:t>
      </w:r>
    </w:p>
    <w:p w:rsidR="00AC0EBB" w:rsidRDefault="001D661A" w:rsidP="00B16F8B">
      <w:pPr>
        <w:pStyle w:val="Akapitzlist"/>
        <w:numPr>
          <w:ilvl w:val="0"/>
          <w:numId w:val="10"/>
        </w:numPr>
        <w:spacing w:after="0"/>
        <w:ind w:left="714" w:hanging="357"/>
      </w:pPr>
      <w:r>
        <w:t xml:space="preserve">Pracuj </w:t>
      </w:r>
      <w:r w:rsidR="00377F15">
        <w:t xml:space="preserve">na materiale </w:t>
      </w:r>
      <w:hyperlink r:id="rId12" w:history="1">
        <w:r w:rsidR="00377F15" w:rsidRPr="00377F15">
          <w:rPr>
            <w:color w:val="0000FF"/>
            <w:u w:val="single"/>
          </w:rPr>
          <w:t>lekcja z e-podręcznika</w:t>
        </w:r>
      </w:hyperlink>
      <w:r w:rsidR="00377F15">
        <w:t xml:space="preserve"> </w:t>
      </w:r>
      <w:r w:rsidR="005B28D0">
        <w:t>i wykonaj ćwiczenia w nim zawarte</w:t>
      </w:r>
      <w:r w:rsidR="00377F15">
        <w:t xml:space="preserve"> do 18</w:t>
      </w:r>
      <w:r w:rsidR="005B28D0">
        <w:t xml:space="preserve"> włącznie</w:t>
      </w:r>
      <w:r w:rsidR="00377F15">
        <w:t>. Ćwiczeni</w:t>
      </w:r>
      <w:r w:rsidR="005B28D0">
        <w:t xml:space="preserve">a </w:t>
      </w:r>
      <w:r w:rsidR="00377F15">
        <w:t>8 i 9 wykonaj w zeszycie.</w:t>
      </w:r>
      <w:bookmarkStart w:id="0" w:name="_GoBack"/>
      <w:bookmarkEnd w:id="0"/>
    </w:p>
    <w:p w:rsidR="00377F15" w:rsidRDefault="00377F15" w:rsidP="00F01E7C">
      <w:pPr>
        <w:pStyle w:val="Akapitzlist"/>
        <w:numPr>
          <w:ilvl w:val="0"/>
          <w:numId w:val="10"/>
        </w:numPr>
        <w:spacing w:after="0" w:line="240" w:lineRule="auto"/>
      </w:pPr>
      <w:r>
        <w:t>Po lekcjach wykonaj zad. 1 i 2 s. 213</w:t>
      </w:r>
    </w:p>
    <w:p w:rsidR="007B27A5" w:rsidRDefault="007B27A5" w:rsidP="00377F15">
      <w:pPr>
        <w:spacing w:after="0" w:line="240" w:lineRule="auto"/>
      </w:pPr>
    </w:p>
    <w:p w:rsidR="00AC0EBB" w:rsidRDefault="00AC0EBB" w:rsidP="00AC0EBB">
      <w:pPr>
        <w:spacing w:after="0" w:line="240" w:lineRule="auto"/>
      </w:pPr>
    </w:p>
    <w:p w:rsidR="00AC0EBB" w:rsidRPr="00F01E7C" w:rsidRDefault="00AC0EBB" w:rsidP="00AC0EBB">
      <w:pPr>
        <w:spacing w:after="0" w:line="240" w:lineRule="auto"/>
      </w:pPr>
    </w:p>
    <w:p w:rsidR="00BF2FC3" w:rsidRPr="00BF2FC3" w:rsidRDefault="00BF2FC3" w:rsidP="00BF2FC3">
      <w:pPr>
        <w:spacing w:after="0" w:line="240" w:lineRule="auto"/>
        <w:jc w:val="both"/>
      </w:pPr>
      <w:r w:rsidRPr="00BF2FC3">
        <w:rPr>
          <w:b/>
        </w:rPr>
        <w:t>Uwaga</w:t>
      </w:r>
      <w:r w:rsidRPr="00BF2FC3">
        <w:t>: W trakcie trwania wszystkich zajęć będziemy komunikować się za pośrednictwem Messengera. Wskazane przeze mnie materiały będziecie wysyłać lub pobierać z Waszej poczty klasowej.</w:t>
      </w:r>
    </w:p>
    <w:p w:rsidR="00F01E7C" w:rsidRPr="004912E0" w:rsidRDefault="00F01E7C" w:rsidP="004912E0"/>
    <w:sectPr w:rsidR="00F01E7C" w:rsidRPr="0049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16A"/>
    <w:multiLevelType w:val="hybridMultilevel"/>
    <w:tmpl w:val="043CC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86E31"/>
    <w:multiLevelType w:val="hybridMultilevel"/>
    <w:tmpl w:val="42C87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F3864"/>
    <w:multiLevelType w:val="hybridMultilevel"/>
    <w:tmpl w:val="9EC21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5436D"/>
    <w:multiLevelType w:val="hybridMultilevel"/>
    <w:tmpl w:val="B9B62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066BD"/>
    <w:multiLevelType w:val="hybridMultilevel"/>
    <w:tmpl w:val="4274C1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295509"/>
    <w:multiLevelType w:val="hybridMultilevel"/>
    <w:tmpl w:val="E892C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935F9"/>
    <w:multiLevelType w:val="hybridMultilevel"/>
    <w:tmpl w:val="BC28D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A32B7"/>
    <w:multiLevelType w:val="hybridMultilevel"/>
    <w:tmpl w:val="BC664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5556A"/>
    <w:multiLevelType w:val="hybridMultilevel"/>
    <w:tmpl w:val="02DCF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93F39"/>
    <w:multiLevelType w:val="hybridMultilevel"/>
    <w:tmpl w:val="AA365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70617"/>
    <w:multiLevelType w:val="hybridMultilevel"/>
    <w:tmpl w:val="7CD0B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E0"/>
    <w:rsid w:val="001C0388"/>
    <w:rsid w:val="001D661A"/>
    <w:rsid w:val="00256A2E"/>
    <w:rsid w:val="002777F1"/>
    <w:rsid w:val="002B7A46"/>
    <w:rsid w:val="002F037E"/>
    <w:rsid w:val="002F6F8C"/>
    <w:rsid w:val="00357DF4"/>
    <w:rsid w:val="00377F15"/>
    <w:rsid w:val="0044552D"/>
    <w:rsid w:val="00473B9B"/>
    <w:rsid w:val="004912E0"/>
    <w:rsid w:val="004D3F92"/>
    <w:rsid w:val="005B28D0"/>
    <w:rsid w:val="006162D2"/>
    <w:rsid w:val="006742FA"/>
    <w:rsid w:val="006C388C"/>
    <w:rsid w:val="007B27A5"/>
    <w:rsid w:val="00874833"/>
    <w:rsid w:val="008B3CDD"/>
    <w:rsid w:val="008D46C2"/>
    <w:rsid w:val="00906F54"/>
    <w:rsid w:val="0098302B"/>
    <w:rsid w:val="00A23B3E"/>
    <w:rsid w:val="00A2549B"/>
    <w:rsid w:val="00A34BAB"/>
    <w:rsid w:val="00A3728A"/>
    <w:rsid w:val="00A675AD"/>
    <w:rsid w:val="00AC0EBB"/>
    <w:rsid w:val="00AE381C"/>
    <w:rsid w:val="00B16F8B"/>
    <w:rsid w:val="00BF2FC3"/>
    <w:rsid w:val="00C73311"/>
    <w:rsid w:val="00C77985"/>
    <w:rsid w:val="00D0490B"/>
    <w:rsid w:val="00DE5A46"/>
    <w:rsid w:val="00E12E22"/>
    <w:rsid w:val="00EA6620"/>
    <w:rsid w:val="00F01E7C"/>
    <w:rsid w:val="00F30E47"/>
    <w:rsid w:val="00F7434E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2E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912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75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2E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912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75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n8OJvQTZr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Q2mIbqe_Fs" TargetMode="External"/><Relationship Id="rId12" Type="http://schemas.openxmlformats.org/officeDocument/2006/relationships/hyperlink" Target="https://epodreczniki.pl/a/figury-osiowosymetryczne/DEtkZbj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symetria-osiowa/DGjz9viBi" TargetMode="External"/><Relationship Id="rId11" Type="http://schemas.openxmlformats.org/officeDocument/2006/relationships/hyperlink" Target="https://www.youtube.com/watch?v=EaiGOWCKsS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mn8OJvQTZr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n8OJvQTZr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7</cp:revision>
  <dcterms:created xsi:type="dcterms:W3CDTF">2020-04-14T09:02:00Z</dcterms:created>
  <dcterms:modified xsi:type="dcterms:W3CDTF">2020-04-14T15:43:00Z</dcterms:modified>
</cp:coreProperties>
</file>