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47" w:rsidRDefault="00A12047">
      <w:r>
        <w:t>Klasa V</w:t>
      </w:r>
    </w:p>
    <w:p w:rsidR="00A12047" w:rsidRDefault="00A12047">
      <w:r>
        <w:t xml:space="preserve">Temat: Włókna modne i przydatne w </w:t>
      </w:r>
      <w:r w:rsidR="00205A9C">
        <w:t>życiu</w:t>
      </w:r>
    </w:p>
    <w:p w:rsidR="00205A9C" w:rsidRDefault="00205A9C">
      <w:r>
        <w:t>Do wykonania</w:t>
      </w:r>
      <w:r w:rsidR="000E0226">
        <w:t xml:space="preserve"> (2 tygodnie)</w:t>
      </w:r>
      <w:r>
        <w:t>:</w:t>
      </w:r>
    </w:p>
    <w:p w:rsidR="00205A9C" w:rsidRDefault="00205A9C">
      <w:r>
        <w:t>Opisz materiały włókiennicze – praca może być wykonana na papierze lub też w formie prezentacji. Praca powinna zawierać zagadnienia:</w:t>
      </w:r>
    </w:p>
    <w:p w:rsidR="00205A9C" w:rsidRDefault="00205A9C">
      <w:r>
        <w:t>- nitki wątku i osnowy</w:t>
      </w:r>
    </w:p>
    <w:p w:rsidR="00205A9C" w:rsidRDefault="00205A9C">
      <w:r>
        <w:t>- oznakowanie tkanin</w:t>
      </w:r>
    </w:p>
    <w:p w:rsidR="00205A9C" w:rsidRDefault="00205A9C">
      <w:r>
        <w:t>- rodzaje materiałów włókienniczych</w:t>
      </w:r>
    </w:p>
    <w:p w:rsidR="00A12047" w:rsidRDefault="00205A9C">
      <w:r>
        <w:t>- zastosowanie materiałów włókienniczy</w:t>
      </w:r>
      <w:r w:rsidR="000E0226">
        <w:t>ch</w:t>
      </w:r>
    </w:p>
    <w:p w:rsidR="000E0226" w:rsidRDefault="000E0226">
      <w:r>
        <w:t>O sposobie dostarczenia pracy nauczycielowi uczniowie będą poinformowani w późniejszym terminie.</w:t>
      </w:r>
    </w:p>
    <w:sectPr w:rsidR="000E0226" w:rsidSect="0068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2047"/>
    <w:rsid w:val="000E0226"/>
    <w:rsid w:val="001C4CB4"/>
    <w:rsid w:val="00205A9C"/>
    <w:rsid w:val="00680BC8"/>
    <w:rsid w:val="008B24B7"/>
    <w:rsid w:val="00A12047"/>
    <w:rsid w:val="00C5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2020-03-23T10:00:00Z</dcterms:created>
  <dcterms:modified xsi:type="dcterms:W3CDTF">2020-03-23T11:00:00Z</dcterms:modified>
</cp:coreProperties>
</file>