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5F2" w:rsidRDefault="006A5021">
      <w:pPr>
        <w:rPr>
          <w:rFonts w:ascii="Times New Roman" w:hAnsi="Times New Roman" w:cs="Times New Roman"/>
          <w:sz w:val="28"/>
          <w:szCs w:val="28"/>
        </w:rPr>
      </w:pPr>
      <w:r w:rsidRPr="006A5021">
        <w:rPr>
          <w:rFonts w:ascii="Times New Roman" w:hAnsi="Times New Roman" w:cs="Times New Roman"/>
          <w:sz w:val="28"/>
          <w:szCs w:val="28"/>
        </w:rPr>
        <w:t>Plan zajęć z języka polskiego w dniach 30 marca – 3 kwietnia</w:t>
      </w:r>
    </w:p>
    <w:p w:rsidR="006A5021" w:rsidRDefault="006A5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Poniedziałek 30 marca</w:t>
      </w:r>
    </w:p>
    <w:p w:rsidR="006A5021" w:rsidRDefault="006A5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6A5021">
        <w:rPr>
          <w:rFonts w:ascii="Times New Roman" w:hAnsi="Times New Roman" w:cs="Times New Roman"/>
          <w:sz w:val="28"/>
          <w:szCs w:val="28"/>
          <w:u w:val="single"/>
        </w:rPr>
        <w:t>„Do szczęścia trzeba niewiele, gdy się gubi pantofelek”.</w:t>
      </w:r>
    </w:p>
    <w:p w:rsidR="006A5021" w:rsidRDefault="006A5021" w:rsidP="006A50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Sprawdzenie pracy domowej</w:t>
      </w:r>
    </w:p>
    <w:p w:rsidR="006A5021" w:rsidRDefault="006A5021" w:rsidP="006A50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Omówienie treści baśni</w:t>
      </w:r>
    </w:p>
    <w:p w:rsidR="006A5021" w:rsidRDefault="001A2CAF" w:rsidP="006A50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Ćwiczenia</w:t>
      </w:r>
    </w:p>
    <w:p w:rsidR="001A2CAF" w:rsidRDefault="001A2CAF" w:rsidP="001A2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Wtorek 31 marca</w:t>
      </w:r>
    </w:p>
    <w:p w:rsidR="001A2CAF" w:rsidRDefault="001A2CAF" w:rsidP="001A2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5B035E">
        <w:rPr>
          <w:rFonts w:ascii="Times New Roman" w:hAnsi="Times New Roman" w:cs="Times New Roman"/>
          <w:sz w:val="28"/>
          <w:szCs w:val="28"/>
          <w:u w:val="single"/>
        </w:rPr>
        <w:t>Baśniowy przepis na supermana.</w:t>
      </w:r>
    </w:p>
    <w:p w:rsidR="001A2CAF" w:rsidRDefault="001A2CAF" w:rsidP="001A2CA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Czytanie baśni</w:t>
      </w:r>
    </w:p>
    <w:p w:rsidR="001A2CAF" w:rsidRDefault="001A2CAF" w:rsidP="001A2CA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Wysłuchanie wersji audio </w:t>
      </w:r>
      <w:hyperlink r:id="rId5" w:history="1">
        <w:r w:rsidRPr="005853D4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https://www.youtube.com/watch?v=4DzcWbN8m5Q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CAF" w:rsidRDefault="001A2CAF" w:rsidP="001A2CA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Omówienie treści baśni.</w:t>
      </w:r>
      <w:r w:rsidRPr="001A2C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CAF" w:rsidRDefault="001A2CAF" w:rsidP="001A2CA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Motywy wędrowne w baśniach.</w:t>
      </w:r>
    </w:p>
    <w:p w:rsidR="001A2CAF" w:rsidRDefault="001A2CAF" w:rsidP="001A2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Środa 01 kwietnia</w:t>
      </w:r>
    </w:p>
    <w:p w:rsidR="001A2CAF" w:rsidRDefault="001A2CAF" w:rsidP="001A2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="00BC378C" w:rsidRPr="005B035E">
        <w:rPr>
          <w:rFonts w:ascii="Times New Roman" w:hAnsi="Times New Roman" w:cs="Times New Roman"/>
          <w:sz w:val="28"/>
          <w:szCs w:val="28"/>
          <w:u w:val="single"/>
        </w:rPr>
        <w:t>Gorące serca dwa</w:t>
      </w:r>
      <w:r w:rsidR="00BC378C">
        <w:rPr>
          <w:rFonts w:ascii="Times New Roman" w:hAnsi="Times New Roman" w:cs="Times New Roman"/>
          <w:sz w:val="28"/>
          <w:szCs w:val="28"/>
        </w:rPr>
        <w:t>. (2 godziny lekcyjne)</w:t>
      </w:r>
    </w:p>
    <w:p w:rsidR="00BC378C" w:rsidRDefault="00BC378C" w:rsidP="00BC378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Wysłuchanie baśni. </w:t>
      </w:r>
    </w:p>
    <w:p w:rsidR="00BC378C" w:rsidRDefault="00BC378C" w:rsidP="00BC378C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5853D4">
          <w:rPr>
            <w:rStyle w:val="Hipercze"/>
            <w:rFonts w:ascii="Times New Roman" w:hAnsi="Times New Roman" w:cs="Times New Roman"/>
            <w:sz w:val="28"/>
            <w:szCs w:val="28"/>
          </w:rPr>
          <w:t>https://www.cda.pl/video/1682539fc/vfilm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78C" w:rsidRDefault="00BC378C" w:rsidP="00BC378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C378C" w:rsidRDefault="00BC378C" w:rsidP="00BC378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Omówienie treści baśni.</w:t>
      </w:r>
    </w:p>
    <w:p w:rsidR="00BC378C" w:rsidRDefault="00BC378C" w:rsidP="00BC378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Uosobienie w baśniach</w:t>
      </w:r>
    </w:p>
    <w:p w:rsidR="00BC378C" w:rsidRDefault="00BC378C" w:rsidP="00BC378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Wirtualna wizyta w muzeum zabawek i muzeum figur woskowych z baśniowymi postaciami.</w:t>
      </w:r>
    </w:p>
    <w:p w:rsidR="00BC378C" w:rsidRDefault="00BC378C" w:rsidP="00BC378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Piątek, 03 kwietnia</w:t>
      </w:r>
    </w:p>
    <w:p w:rsidR="00BC378C" w:rsidRPr="005B035E" w:rsidRDefault="00BC378C" w:rsidP="00BC378C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5B035E">
        <w:rPr>
          <w:rFonts w:ascii="Times New Roman" w:hAnsi="Times New Roman" w:cs="Times New Roman"/>
          <w:sz w:val="28"/>
          <w:szCs w:val="28"/>
          <w:u w:val="single"/>
        </w:rPr>
        <w:t>Książę zaprasza na bal – redagujemy zaproszenia.</w:t>
      </w:r>
    </w:p>
    <w:p w:rsidR="00BC378C" w:rsidRPr="004D127B" w:rsidRDefault="004D127B" w:rsidP="005B035E">
      <w:pPr>
        <w:tabs>
          <w:tab w:val="left" w:pos="6735"/>
        </w:tabs>
        <w:rPr>
          <w:rFonts w:ascii="Times New Roman" w:hAnsi="Times New Roman" w:cs="Times New Roman"/>
          <w:sz w:val="28"/>
          <w:szCs w:val="28"/>
        </w:rPr>
      </w:pPr>
      <w:r w:rsidRPr="004D127B">
        <w:rPr>
          <w:rFonts w:ascii="Times New Roman" w:hAnsi="Times New Roman" w:cs="Times New Roman"/>
          <w:sz w:val="28"/>
          <w:szCs w:val="28"/>
        </w:rPr>
        <w:t>Ćwicze</w:t>
      </w:r>
      <w:r>
        <w:rPr>
          <w:rFonts w:ascii="Times New Roman" w:hAnsi="Times New Roman" w:cs="Times New Roman"/>
          <w:sz w:val="28"/>
          <w:szCs w:val="28"/>
        </w:rPr>
        <w:t>nia redakcyjne – podręcznik strony 175 - 177</w:t>
      </w:r>
      <w:bookmarkStart w:id="0" w:name="_GoBack"/>
      <w:bookmarkEnd w:id="0"/>
    </w:p>
    <w:sectPr w:rsidR="00BC378C" w:rsidRPr="004D1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7275"/>
    <w:multiLevelType w:val="hybridMultilevel"/>
    <w:tmpl w:val="59602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D4BEB"/>
    <w:multiLevelType w:val="hybridMultilevel"/>
    <w:tmpl w:val="799E1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12541"/>
    <w:multiLevelType w:val="hybridMultilevel"/>
    <w:tmpl w:val="84FC3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21"/>
    <w:rsid w:val="000555F2"/>
    <w:rsid w:val="001A2CAF"/>
    <w:rsid w:val="004D127B"/>
    <w:rsid w:val="005B035E"/>
    <w:rsid w:val="006A5021"/>
    <w:rsid w:val="00BC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8576D-0117-459C-A317-EDC72D79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0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2C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a.pl/video/1682539fc/vfilm" TargetMode="External"/><Relationship Id="rId5" Type="http://schemas.openxmlformats.org/officeDocument/2006/relationships/hyperlink" Target="https://www.youtube.com/watch?v=4DzcWbN8m5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2</cp:revision>
  <dcterms:created xsi:type="dcterms:W3CDTF">2020-03-29T19:23:00Z</dcterms:created>
  <dcterms:modified xsi:type="dcterms:W3CDTF">2020-03-29T20:09:00Z</dcterms:modified>
</cp:coreProperties>
</file>