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46" w:rsidRDefault="00B12756" w:rsidP="00C47E41">
      <w:pPr>
        <w:ind w:left="2832" w:firstLine="708"/>
      </w:pPr>
      <w:r>
        <w:t>Zväčšovanie, zmenšovanie v pomere</w:t>
      </w:r>
    </w:p>
    <w:p w:rsidR="00B12756" w:rsidRDefault="00C47E41">
      <w:r>
        <w:rPr>
          <w:noProof/>
          <w:lang w:eastAsia="sk-SK"/>
        </w:rPr>
        <w:drawing>
          <wp:inline distT="0" distB="0" distL="0" distR="0">
            <wp:extent cx="5760720" cy="8198681"/>
            <wp:effectExtent l="19050" t="0" r="0" b="0"/>
            <wp:docPr id="1" name="Obrázok 1" descr="http://customers.turnpages.sk/liberaterra/knihy/7rocnik/pages/pagina.0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stomers.turnpages.sk/liberaterra/knihy/7rocnik/pages/pagina.000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E41" w:rsidRDefault="00C47E41"/>
    <w:p w:rsidR="004E6969" w:rsidRDefault="00B12756">
      <w:r>
        <w:lastRenderedPageBreak/>
        <w:t xml:space="preserve">Do zošita </w:t>
      </w:r>
      <w:r w:rsidR="001C2022">
        <w:t xml:space="preserve"> názov novej </w:t>
      </w:r>
      <w:proofErr w:type="spellStart"/>
      <w:r w:rsidR="001C2022">
        <w:t>podtémy</w:t>
      </w:r>
      <w:proofErr w:type="spellEnd"/>
      <w:r w:rsidR="001C2022">
        <w:t xml:space="preserve"> –   </w:t>
      </w:r>
    </w:p>
    <w:p w:rsidR="001C2022" w:rsidRPr="004E6969" w:rsidRDefault="001C2022">
      <w:pPr>
        <w:rPr>
          <w:color w:val="4F6228" w:themeColor="accent3" w:themeShade="80"/>
        </w:rPr>
      </w:pPr>
      <w:r w:rsidRPr="004E6969">
        <w:rPr>
          <w:b/>
          <w:i/>
          <w:color w:val="4F6228" w:themeColor="accent3" w:themeShade="80"/>
          <w:sz w:val="28"/>
        </w:rPr>
        <w:t xml:space="preserve">Zmena čísla  -  </w:t>
      </w:r>
      <w:r w:rsidR="00B12756" w:rsidRPr="004E6969">
        <w:rPr>
          <w:b/>
          <w:i/>
          <w:color w:val="4F6228" w:themeColor="accent3" w:themeShade="80"/>
          <w:sz w:val="28"/>
        </w:rPr>
        <w:t xml:space="preserve">Zväčšovanie </w:t>
      </w:r>
      <w:r w:rsidRPr="004E6969">
        <w:rPr>
          <w:b/>
          <w:i/>
          <w:color w:val="4F6228" w:themeColor="accent3" w:themeShade="80"/>
          <w:sz w:val="28"/>
        </w:rPr>
        <w:t>/</w:t>
      </w:r>
      <w:r w:rsidR="00B12756" w:rsidRPr="004E6969">
        <w:rPr>
          <w:b/>
          <w:i/>
          <w:color w:val="4F6228" w:themeColor="accent3" w:themeShade="80"/>
          <w:sz w:val="28"/>
        </w:rPr>
        <w:t>zmenšovanie v pomere.</w:t>
      </w:r>
      <w:r w:rsidR="00B12756" w:rsidRPr="004E6969">
        <w:rPr>
          <w:color w:val="4F6228" w:themeColor="accent3" w:themeShade="80"/>
          <w:sz w:val="28"/>
        </w:rPr>
        <w:t xml:space="preserve"> </w:t>
      </w:r>
    </w:p>
    <w:p w:rsidR="001C2022" w:rsidRDefault="00B12756">
      <w:r>
        <w:t xml:space="preserve">Opíšete si poučku v ružovom a žltom rámčeku. </w:t>
      </w:r>
      <w:r w:rsidR="001C2022">
        <w:t xml:space="preserve"> Z učebnice zo str. 54</w:t>
      </w:r>
    </w:p>
    <w:p w:rsidR="001C2022" w:rsidRPr="001C2022" w:rsidRDefault="001C2022">
      <w:r w:rsidRPr="001C2022">
        <w:t>Doplňte si aj poznámku</w:t>
      </w:r>
      <w:r>
        <w:t xml:space="preserve"> do zošita</w:t>
      </w:r>
      <w:r w:rsidRPr="001C2022">
        <w:t>:</w:t>
      </w:r>
    </w:p>
    <w:p w:rsidR="001C2022" w:rsidRPr="004E6969" w:rsidRDefault="001C2022">
      <w:pPr>
        <w:rPr>
          <w:i/>
          <w:color w:val="000000" w:themeColor="text1"/>
          <w:highlight w:val="yellow"/>
        </w:rPr>
      </w:pPr>
      <w:r w:rsidRPr="004E6969">
        <w:rPr>
          <w:i/>
          <w:color w:val="000000" w:themeColor="text1"/>
          <w:highlight w:val="yellow"/>
        </w:rPr>
        <w:t xml:space="preserve">Zmena čísla </w:t>
      </w:r>
      <w:r w:rsidR="004E6969">
        <w:rPr>
          <w:i/>
          <w:color w:val="000000" w:themeColor="text1"/>
          <w:highlight w:val="yellow"/>
        </w:rPr>
        <w:t xml:space="preserve">-  </w:t>
      </w:r>
      <w:r w:rsidRPr="004E6969">
        <w:rPr>
          <w:i/>
          <w:color w:val="000000" w:themeColor="text1"/>
          <w:highlight w:val="yellow"/>
        </w:rPr>
        <w:t xml:space="preserve">pozor </w:t>
      </w:r>
      <w:r w:rsidR="004E6969">
        <w:rPr>
          <w:i/>
          <w:color w:val="000000" w:themeColor="text1"/>
          <w:highlight w:val="yellow"/>
        </w:rPr>
        <w:t xml:space="preserve">na zadanie úlohy -  </w:t>
      </w:r>
      <w:r w:rsidRPr="004E6969">
        <w:rPr>
          <w:i/>
          <w:color w:val="000000" w:themeColor="text1"/>
          <w:highlight w:val="yellow"/>
        </w:rPr>
        <w:t>nie</w:t>
      </w:r>
      <w:r w:rsidR="004E6969">
        <w:rPr>
          <w:i/>
          <w:color w:val="000000" w:themeColor="text1"/>
          <w:highlight w:val="yellow"/>
        </w:rPr>
        <w:t xml:space="preserve"> je to </w:t>
      </w:r>
      <w:r w:rsidRPr="004E6969">
        <w:rPr>
          <w:i/>
          <w:color w:val="000000" w:themeColor="text1"/>
          <w:highlight w:val="yellow"/>
        </w:rPr>
        <w:t>rozdelenie čísla!!!</w:t>
      </w:r>
    </w:p>
    <w:p w:rsidR="001C2022" w:rsidRPr="004E6969" w:rsidRDefault="001C2022">
      <w:pPr>
        <w:rPr>
          <w:i/>
          <w:color w:val="000000" w:themeColor="text1"/>
          <w:highlight w:val="yellow"/>
        </w:rPr>
      </w:pPr>
      <w:r w:rsidRPr="004E6969">
        <w:rPr>
          <w:i/>
          <w:color w:val="000000" w:themeColor="text1"/>
          <w:highlight w:val="yellow"/>
        </w:rPr>
        <w:t xml:space="preserve">Zmeniť číslo znamená </w:t>
      </w:r>
      <w:r w:rsidR="004E6969">
        <w:rPr>
          <w:i/>
          <w:color w:val="000000" w:themeColor="text1"/>
          <w:highlight w:val="yellow"/>
        </w:rPr>
        <w:t>-</w:t>
      </w:r>
      <w:r w:rsidRPr="004E6969">
        <w:rPr>
          <w:i/>
          <w:color w:val="000000" w:themeColor="text1"/>
          <w:highlight w:val="yellow"/>
        </w:rPr>
        <w:t xml:space="preserve"> buď zväčšiť alebo zmenšiť</w:t>
      </w:r>
      <w:r w:rsidR="004E6969">
        <w:rPr>
          <w:i/>
          <w:color w:val="000000" w:themeColor="text1"/>
          <w:highlight w:val="yellow"/>
        </w:rPr>
        <w:t xml:space="preserve"> dané číslo.</w:t>
      </w:r>
    </w:p>
    <w:p w:rsidR="004E6969" w:rsidRDefault="00B12756">
      <w:pPr>
        <w:rPr>
          <w:i/>
          <w:color w:val="000000" w:themeColor="text1"/>
          <w:highlight w:val="yellow"/>
        </w:rPr>
      </w:pPr>
      <w:r w:rsidRPr="004E6969">
        <w:rPr>
          <w:i/>
          <w:color w:val="000000" w:themeColor="text1"/>
          <w:highlight w:val="yellow"/>
        </w:rPr>
        <w:t xml:space="preserve">„Zmenšujeme, ak násobíme zlomkom, ktorého hodnota je menšia ako 1 (čitateľ je menší ako menovateľ).  </w:t>
      </w:r>
    </w:p>
    <w:p w:rsidR="001C2022" w:rsidRPr="004E6969" w:rsidRDefault="001C2022">
      <w:pPr>
        <w:rPr>
          <w:i/>
          <w:color w:val="000000" w:themeColor="text1"/>
        </w:rPr>
      </w:pPr>
      <w:r w:rsidRPr="004E6969">
        <w:rPr>
          <w:i/>
          <w:color w:val="000000" w:themeColor="text1"/>
          <w:highlight w:val="yellow"/>
        </w:rPr>
        <w:t xml:space="preserve">Napr.  </w:t>
      </w:r>
      <m:oMath>
        <m:r>
          <w:rPr>
            <w:rFonts w:ascii="Cambria Math" w:hAnsi="Cambria Math"/>
            <w:color w:val="000000" w:themeColor="text1"/>
            <w:highlight w:val="yellow"/>
          </w:rPr>
          <m:t xml:space="preserve">2 :5=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highlight w:val="yellow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highlight w:val="yellow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highlight w:val="yellow"/>
              </w:rPr>
              <m:t>5</m:t>
            </m:r>
          </m:den>
        </m:f>
        <m:r>
          <w:rPr>
            <w:rFonts w:ascii="Cambria Math" w:hAnsi="Cambria Math"/>
            <w:color w:val="000000" w:themeColor="text1"/>
            <w:highlight w:val="yellow"/>
          </w:rPr>
          <m:t>=0,4</m:t>
        </m:r>
      </m:oMath>
      <w:r w:rsidRPr="004E6969">
        <w:rPr>
          <w:rFonts w:eastAsiaTheme="minorEastAsia"/>
          <w:i/>
          <w:color w:val="000000" w:themeColor="text1"/>
          <w:highlight w:val="yellow"/>
        </w:rPr>
        <w:t xml:space="preserve">  na každý pomer sa dá pozrieť aj ako na zlomok</w:t>
      </w:r>
      <w:r w:rsidR="004E6969">
        <w:rPr>
          <w:rFonts w:eastAsiaTheme="minorEastAsia"/>
          <w:i/>
          <w:color w:val="000000" w:themeColor="text1"/>
          <w:highlight w:val="yellow"/>
        </w:rPr>
        <w:t xml:space="preserve"> </w:t>
      </w:r>
      <w:r w:rsidR="004E6969" w:rsidRPr="004E6969">
        <w:rPr>
          <w:rFonts w:eastAsiaTheme="minorEastAsia"/>
          <w:i/>
          <w:color w:val="000000" w:themeColor="text1"/>
        </w:rPr>
        <w:t>(pravý zlomok – menší ako 1)</w:t>
      </w:r>
    </w:p>
    <w:p w:rsidR="004E6969" w:rsidRDefault="00B12756" w:rsidP="001C2022">
      <w:pPr>
        <w:rPr>
          <w:i/>
          <w:color w:val="000000" w:themeColor="text1"/>
          <w:highlight w:val="yellow"/>
        </w:rPr>
      </w:pPr>
      <w:r w:rsidRPr="004E6969">
        <w:rPr>
          <w:i/>
          <w:color w:val="000000" w:themeColor="text1"/>
          <w:highlight w:val="yellow"/>
        </w:rPr>
        <w:t xml:space="preserve">Zväčšujeme vtedy, ak násobíme zlomkom, ktorý má hodnotu väčšiu ako 1 (čitateľ je väčší ako menovateľ).“ </w:t>
      </w:r>
      <w:r w:rsidR="001C2022" w:rsidRPr="004E6969">
        <w:rPr>
          <w:i/>
          <w:color w:val="000000" w:themeColor="text1"/>
          <w:highlight w:val="yellow"/>
        </w:rPr>
        <w:t xml:space="preserve"> </w:t>
      </w:r>
    </w:p>
    <w:p w:rsidR="001C2022" w:rsidRPr="004E6969" w:rsidRDefault="001C2022" w:rsidP="001C2022">
      <w:pPr>
        <w:rPr>
          <w:i/>
          <w:color w:val="000000" w:themeColor="text1"/>
        </w:rPr>
      </w:pPr>
      <w:r w:rsidRPr="004E6969">
        <w:rPr>
          <w:i/>
          <w:color w:val="000000" w:themeColor="text1"/>
          <w:highlight w:val="yellow"/>
        </w:rPr>
        <w:t xml:space="preserve">Napr.  </w:t>
      </w:r>
      <m:oMath>
        <m:r>
          <w:rPr>
            <w:rFonts w:ascii="Cambria Math" w:hAnsi="Cambria Math"/>
            <w:color w:val="000000" w:themeColor="text1"/>
            <w:highlight w:val="yellow"/>
          </w:rPr>
          <m:t xml:space="preserve">5 :2=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highlight w:val="yellow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highlight w:val="yellow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highlight w:val="yellow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highlight w:val="yellow"/>
          </w:rPr>
          <m:t>=2,5</m:t>
        </m:r>
      </m:oMath>
      <w:r w:rsidRPr="004E6969">
        <w:rPr>
          <w:rFonts w:eastAsiaTheme="minorEastAsia"/>
          <w:i/>
          <w:color w:val="000000" w:themeColor="text1"/>
          <w:highlight w:val="yellow"/>
        </w:rPr>
        <w:t xml:space="preserve">  na každý pomer sa dá pozrieť aj ako na zlomok</w:t>
      </w:r>
      <w:r w:rsidR="004E6969">
        <w:rPr>
          <w:rFonts w:eastAsiaTheme="minorEastAsia"/>
          <w:i/>
          <w:color w:val="000000" w:themeColor="text1"/>
        </w:rPr>
        <w:t xml:space="preserve"> (nepravý zlomok – väčší ako 1)</w:t>
      </w:r>
    </w:p>
    <w:p w:rsidR="004E6969" w:rsidRDefault="004E6969" w:rsidP="001C2022">
      <w:pPr>
        <w:rPr>
          <w:rFonts w:eastAsiaTheme="minorEastAsia"/>
        </w:rPr>
      </w:pPr>
      <w:bookmarkStart w:id="0" w:name="_GoBack"/>
      <w:bookmarkEnd w:id="0"/>
    </w:p>
    <w:p w:rsidR="001C2022" w:rsidRDefault="001C2022" w:rsidP="001C2022">
      <w:pPr>
        <w:rPr>
          <w:rFonts w:eastAsiaTheme="minorEastAsia"/>
        </w:rPr>
      </w:pPr>
      <w:r>
        <w:rPr>
          <w:rFonts w:eastAsiaTheme="minorEastAsia"/>
        </w:rPr>
        <w:t>Alebo aj takto</w:t>
      </w:r>
      <w:r w:rsidR="004E6969">
        <w:rPr>
          <w:rFonts w:eastAsiaTheme="minorEastAsia"/>
        </w:rPr>
        <w:t xml:space="preserve"> si to môžete zapamätať</w:t>
      </w:r>
    </w:p>
    <w:p w:rsidR="001C2022" w:rsidRDefault="001C2022" w:rsidP="001C2022">
      <w:pPr>
        <w:rPr>
          <w:rFonts w:eastAsiaTheme="minorEastAsia"/>
        </w:rPr>
      </w:pPr>
      <w:r>
        <w:rPr>
          <w:rFonts w:eastAsiaTheme="minorEastAsia"/>
        </w:rPr>
        <w:t>Podľa</w:t>
      </w:r>
      <w:r>
        <w:rPr>
          <w:rFonts w:eastAsiaTheme="minorEastAsia"/>
        </w:rPr>
        <w:t xml:space="preserve"> toho ako je pomer zapísaný, to znamená </w:t>
      </w:r>
      <w:r>
        <w:rPr>
          <w:rFonts w:eastAsiaTheme="minorEastAsia"/>
        </w:rPr>
        <w:t xml:space="preserve"> aké je </w:t>
      </w:r>
      <w:r w:rsidRPr="001C2022">
        <w:rPr>
          <w:rFonts w:eastAsiaTheme="minorEastAsia"/>
          <w:highlight w:val="yellow"/>
        </w:rPr>
        <w:t>prvé</w:t>
      </w:r>
      <w:r>
        <w:rPr>
          <w:rFonts w:eastAsiaTheme="minorEastAsia"/>
        </w:rPr>
        <w:t xml:space="preserve"> číslo v pomere môže ísť o zväčšenie alebo zmenšenie daného čísla</w:t>
      </w:r>
    </w:p>
    <w:p w:rsidR="001C2022" w:rsidRDefault="001C2022" w:rsidP="001C2022">
      <w:pPr>
        <w:rPr>
          <w:rFonts w:eastAsiaTheme="minorEastAsia"/>
          <w:b/>
        </w:rPr>
      </w:pPr>
      <w:r>
        <w:rPr>
          <w:rFonts w:eastAsiaTheme="minorEastAsia"/>
        </w:rPr>
        <w:t xml:space="preserve"> Ak je v pomere napr</w:t>
      </w:r>
      <w:r w:rsidRPr="00416CBB">
        <w:rPr>
          <w:rFonts w:eastAsiaTheme="minorEastAsia"/>
          <w:b/>
        </w:rPr>
        <w:t>.</w:t>
      </w:r>
      <w:r>
        <w:rPr>
          <w:rFonts w:eastAsiaTheme="minorEastAsia"/>
          <w:b/>
        </w:rPr>
        <w:t xml:space="preserve">:   </w:t>
      </w:r>
      <w:r w:rsidRPr="00416CBB">
        <w:rPr>
          <w:rFonts w:eastAsiaTheme="minorEastAsia"/>
          <w:b/>
        </w:rPr>
        <w:t xml:space="preserve"> </w:t>
      </w:r>
      <w:r w:rsidRPr="001C2022">
        <w:rPr>
          <w:rFonts w:eastAsiaTheme="minorEastAsia"/>
          <w:b/>
          <w:highlight w:val="yellow"/>
          <w:u w:val="single"/>
        </w:rPr>
        <w:t>4</w:t>
      </w:r>
      <w:r w:rsidRPr="00416CBB">
        <w:rPr>
          <w:rFonts w:eastAsiaTheme="minorEastAsia"/>
          <w:b/>
          <w:u w:val="single"/>
        </w:rPr>
        <w:t>:9 prvé číslo menšie ako druhé číslo sa zmenší</w:t>
      </w:r>
      <w:r>
        <w:rPr>
          <w:rFonts w:eastAsiaTheme="minorEastAsia"/>
          <w:b/>
          <w:u w:val="single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  4&lt;9</m:t>
        </m:r>
      </m:oMath>
    </w:p>
    <w:p w:rsidR="001C2022" w:rsidRDefault="001C2022" w:rsidP="001C2022">
      <w:pPr>
        <w:rPr>
          <w:rFonts w:eastAsiaTheme="minorEastAsia"/>
          <w:b/>
          <w:u w:val="single"/>
        </w:rPr>
      </w:pPr>
      <w:r>
        <w:rPr>
          <w:rFonts w:eastAsiaTheme="minorEastAsia"/>
          <w:b/>
        </w:rPr>
        <w:t xml:space="preserve"> </w:t>
      </w:r>
      <w:r w:rsidRPr="00416CBB">
        <w:rPr>
          <w:rFonts w:eastAsiaTheme="minorEastAsia"/>
        </w:rPr>
        <w:t>Ak je v pomere napr.</w:t>
      </w:r>
      <w:r>
        <w:rPr>
          <w:rFonts w:eastAsiaTheme="minorEastAsia"/>
          <w:b/>
        </w:rPr>
        <w:t xml:space="preserve"> :   </w:t>
      </w:r>
      <w:r w:rsidRPr="001C2022">
        <w:rPr>
          <w:rFonts w:eastAsiaTheme="minorEastAsia"/>
          <w:b/>
          <w:highlight w:val="yellow"/>
          <w:u w:val="single"/>
        </w:rPr>
        <w:t>8</w:t>
      </w:r>
      <w:r w:rsidRPr="00416CBB">
        <w:rPr>
          <w:rFonts w:eastAsiaTheme="minorEastAsia"/>
          <w:b/>
          <w:u w:val="single"/>
        </w:rPr>
        <w:t>:3 prvé číslo väčšie ako druhé číslo sa zväčší</w:t>
      </w:r>
      <w:r>
        <w:rPr>
          <w:rFonts w:eastAsiaTheme="minorEastAsia"/>
          <w:b/>
          <w:u w:val="single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    8&gt;3</m:t>
        </m:r>
      </m:oMath>
    </w:p>
    <w:p w:rsidR="001C2022" w:rsidRDefault="004E6969" w:rsidP="001C2022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Vzorová ú</w:t>
      </w:r>
      <w:r w:rsidR="001C2022">
        <w:rPr>
          <w:rFonts w:eastAsiaTheme="minorEastAsia"/>
          <w:b/>
          <w:u w:val="single"/>
        </w:rPr>
        <w:t>loha:</w:t>
      </w:r>
    </w:p>
    <w:p w:rsidR="001C2022" w:rsidRDefault="001C2022" w:rsidP="001C2022">
      <w:pPr>
        <w:rPr>
          <w:rFonts w:eastAsiaTheme="minorEastAsia"/>
        </w:rPr>
      </w:pPr>
      <w:r w:rsidRPr="00416CBB">
        <w:rPr>
          <w:rFonts w:eastAsiaTheme="minorEastAsia"/>
        </w:rPr>
        <w:t>Zmeň</w:t>
      </w:r>
      <w:r>
        <w:rPr>
          <w:rFonts w:eastAsiaTheme="minorEastAsia"/>
        </w:rPr>
        <w:t xml:space="preserve"> počet detí 60 v pomere </w:t>
      </w:r>
      <w:r w:rsidR="004E6969">
        <w:rPr>
          <w:rFonts w:eastAsiaTheme="minorEastAsia"/>
        </w:rPr>
        <w:t>3</w:t>
      </w:r>
      <w:r>
        <w:rPr>
          <w:rFonts w:eastAsiaTheme="minorEastAsia"/>
        </w:rPr>
        <w:t>:1. Dostaneš viac alebo menej detí?</w:t>
      </w:r>
    </w:p>
    <w:p w:rsidR="001C2022" w:rsidRDefault="001C2022" w:rsidP="001C2022">
      <w:pPr>
        <w:rPr>
          <w:rFonts w:eastAsiaTheme="minorEastAsia"/>
        </w:rPr>
      </w:pPr>
      <w:r>
        <w:rPr>
          <w:rFonts w:eastAsiaTheme="minorEastAsia"/>
        </w:rPr>
        <w:t xml:space="preserve"> 60.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8</m:t>
            </m:r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 w:rsidR="004E6969">
        <w:rPr>
          <w:rFonts w:eastAsiaTheme="minorEastAsia"/>
        </w:rPr>
        <w:t xml:space="preserve"> = 18</w:t>
      </w:r>
      <w:r>
        <w:rPr>
          <w:rFonts w:eastAsiaTheme="minorEastAsia"/>
        </w:rPr>
        <w:t>0         dostali sme viac detí, lebo prvé číslo v pomere je väčšie</w:t>
      </w:r>
    </w:p>
    <w:p w:rsidR="001C2022" w:rsidRDefault="001C2022" w:rsidP="001C2022">
      <w:pPr>
        <w:rPr>
          <w:rFonts w:eastAsiaTheme="minorEastAsia"/>
        </w:rPr>
      </w:pPr>
      <w:r>
        <w:rPr>
          <w:rFonts w:eastAsiaTheme="minorEastAsia"/>
        </w:rPr>
        <w:t>Číslo 85 zmeň v pomere 2:5. Dostaneš väčšie alebo menšie číslo?</w:t>
      </w:r>
    </w:p>
    <w:p w:rsidR="001C2022" w:rsidRDefault="001C2022" w:rsidP="001C2022">
      <w:pPr>
        <w:rPr>
          <w:rFonts w:eastAsiaTheme="minorEastAsia"/>
        </w:rPr>
      </w:pPr>
      <w:r>
        <w:rPr>
          <w:rFonts w:eastAsiaTheme="minorEastAsia"/>
        </w:rPr>
        <w:t xml:space="preserve">85.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170:5</m:t>
            </m:r>
          </m:num>
          <m:den>
            <m:r>
              <w:rPr>
                <w:rFonts w:ascii="Cambria Math" w:eastAsiaTheme="minorEastAsia" w:hAnsi="Cambria Math"/>
              </w:rPr>
              <m:t>5:5</m:t>
            </m:r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34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= 34     dostali sme  číslo 34, ktoré je menšie, pretože v pomere je prvé číslo menšie</w:t>
      </w:r>
    </w:p>
    <w:p w:rsidR="00C47E41" w:rsidRDefault="00C47E41"/>
    <w:p w:rsidR="00C47E41" w:rsidRDefault="00B12756">
      <w:r>
        <w:t xml:space="preserve">Vypracujete príklady z učebnice </w:t>
      </w:r>
      <w:r w:rsidR="00C47E41">
        <w:t>20, 21, 22, 2</w:t>
      </w:r>
      <w:r w:rsidR="004E6969">
        <w:t>8</w:t>
      </w:r>
      <w:r>
        <w:t xml:space="preserve"> do zošita</w:t>
      </w:r>
      <w:r w:rsidR="004E6969">
        <w:t>.</w:t>
      </w:r>
      <w:r>
        <w:t xml:space="preserve"> </w:t>
      </w:r>
    </w:p>
    <w:p w:rsidR="00B12756" w:rsidRDefault="004E6969">
      <w:r>
        <w:t>Precvičte si a urobte tiež cvičenia z</w:t>
      </w:r>
      <w:r w:rsidR="00B12756">
        <w:t> </w:t>
      </w:r>
      <w:r>
        <w:t>PZ</w:t>
      </w:r>
      <w:r w:rsidR="00B12756">
        <w:t xml:space="preserve"> stranu 22/19, 20, 21 </w:t>
      </w:r>
      <w:r>
        <w:t>a 21/14</w:t>
      </w:r>
    </w:p>
    <w:sectPr w:rsidR="00B12756" w:rsidSect="000A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56"/>
    <w:rsid w:val="000A6846"/>
    <w:rsid w:val="001C2022"/>
    <w:rsid w:val="004E6969"/>
    <w:rsid w:val="00B12756"/>
    <w:rsid w:val="00C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F9020-5F6E-438B-8589-661A1F39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8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E4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C2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dcterms:created xsi:type="dcterms:W3CDTF">2020-04-20T09:24:00Z</dcterms:created>
  <dcterms:modified xsi:type="dcterms:W3CDTF">2020-04-20T09:24:00Z</dcterms:modified>
</cp:coreProperties>
</file>