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8EB98" w14:textId="5B72A04B" w:rsidR="008560EA" w:rsidRPr="00EE2442" w:rsidRDefault="008560EA" w:rsidP="008560EA">
      <w:pPr>
        <w:rPr>
          <w:rFonts w:ascii="Times New Roman" w:hAnsi="Times New Roman" w:cs="Times New Roman"/>
          <w:b/>
          <w:bCs/>
          <w:sz w:val="24"/>
          <w:szCs w:val="24"/>
        </w:rPr>
      </w:pPr>
      <w:r w:rsidRPr="00EE2442">
        <w:rPr>
          <w:rFonts w:ascii="Times New Roman" w:hAnsi="Times New Roman" w:cs="Times New Roman"/>
          <w:b/>
          <w:bCs/>
          <w:sz w:val="24"/>
          <w:szCs w:val="24"/>
        </w:rPr>
        <w:t xml:space="preserve">Temat: </w:t>
      </w:r>
      <w:r w:rsidR="00C90D62">
        <w:rPr>
          <w:rFonts w:ascii="Times New Roman" w:hAnsi="Times New Roman" w:cs="Times New Roman"/>
          <w:b/>
          <w:bCs/>
          <w:sz w:val="24"/>
          <w:szCs w:val="24"/>
        </w:rPr>
        <w:t>G</w:t>
      </w:r>
      <w:r w:rsidR="00C90D62" w:rsidRPr="00EE2442">
        <w:rPr>
          <w:rFonts w:ascii="Times New Roman" w:hAnsi="Times New Roman" w:cs="Times New Roman"/>
          <w:b/>
          <w:bCs/>
          <w:sz w:val="24"/>
          <w:szCs w:val="24"/>
        </w:rPr>
        <w:t>dzie znajdę kwiaty?</w:t>
      </w:r>
    </w:p>
    <w:p w14:paraId="6F231ABB" w14:textId="77777777" w:rsidR="00BF211F" w:rsidRPr="00EE2442" w:rsidRDefault="00BF211F" w:rsidP="00BF211F">
      <w:pPr>
        <w:pStyle w:val="Default"/>
        <w:numPr>
          <w:ilvl w:val="0"/>
          <w:numId w:val="4"/>
        </w:numPr>
        <w:rPr>
          <w:rFonts w:ascii="Times New Roman" w:hAnsi="Times New Roman" w:cs="Times New Roman"/>
        </w:rPr>
      </w:pPr>
      <w:r w:rsidRPr="00EE2442">
        <w:rPr>
          <w:rFonts w:ascii="Times New Roman" w:hAnsi="Times New Roman" w:cs="Times New Roman"/>
          <w:b/>
          <w:bCs/>
        </w:rPr>
        <w:t xml:space="preserve">„Kwiaty” </w:t>
      </w:r>
      <w:r w:rsidRPr="00EE2442">
        <w:rPr>
          <w:rFonts w:ascii="Times New Roman" w:hAnsi="Times New Roman" w:cs="Times New Roman"/>
          <w:i/>
          <w:iCs/>
        </w:rPr>
        <w:t xml:space="preserve">– </w:t>
      </w:r>
      <w:r w:rsidRPr="00EE2442">
        <w:rPr>
          <w:rFonts w:ascii="Times New Roman" w:hAnsi="Times New Roman" w:cs="Times New Roman"/>
        </w:rPr>
        <w:t xml:space="preserve">opowieść ruchowa. </w:t>
      </w:r>
    </w:p>
    <w:p w14:paraId="30C56315" w14:textId="77777777" w:rsidR="00BF211F" w:rsidRPr="00EE2442" w:rsidRDefault="00BF211F" w:rsidP="00BF211F">
      <w:pPr>
        <w:rPr>
          <w:rFonts w:ascii="Times New Roman" w:hAnsi="Times New Roman" w:cs="Times New Roman"/>
          <w:i/>
          <w:iCs/>
          <w:color w:val="000000"/>
          <w:sz w:val="24"/>
          <w:szCs w:val="24"/>
        </w:rPr>
      </w:pPr>
      <w:r w:rsidRPr="00EE2442">
        <w:rPr>
          <w:rFonts w:ascii="Times New Roman" w:hAnsi="Times New Roman" w:cs="Times New Roman"/>
          <w:color w:val="000000"/>
          <w:sz w:val="24"/>
          <w:szCs w:val="24"/>
        </w:rPr>
        <w:t xml:space="preserve">Dzieci, słuchając opowiadania, powoli wstają (od leżenia do stania na palcach). </w:t>
      </w:r>
      <w:r w:rsidRPr="00EE2442">
        <w:rPr>
          <w:rFonts w:ascii="Times New Roman" w:hAnsi="Times New Roman" w:cs="Times New Roman"/>
          <w:i/>
          <w:iCs/>
          <w:color w:val="000000"/>
          <w:sz w:val="24"/>
          <w:szCs w:val="24"/>
        </w:rPr>
        <w:t xml:space="preserve">Wyobraź sobie, że jesteś bardzo malutkim nasionkiem </w:t>
      </w:r>
      <w:r w:rsidRPr="00EE2442">
        <w:rPr>
          <w:rFonts w:ascii="Times New Roman" w:hAnsi="Times New Roman" w:cs="Times New Roman"/>
          <w:color w:val="000000"/>
          <w:sz w:val="24"/>
          <w:szCs w:val="24"/>
        </w:rPr>
        <w:t>(dzieci – skulone – leżą na podłodze)</w:t>
      </w:r>
      <w:r w:rsidRPr="00EE2442">
        <w:rPr>
          <w:rFonts w:ascii="Times New Roman" w:hAnsi="Times New Roman" w:cs="Times New Roman"/>
          <w:i/>
          <w:iCs/>
          <w:color w:val="000000"/>
          <w:sz w:val="24"/>
          <w:szCs w:val="24"/>
        </w:rPr>
        <w:t xml:space="preserve">. Czujesz, że robi się coraz cieplej </w:t>
      </w:r>
      <w:r w:rsidRPr="00EE2442">
        <w:rPr>
          <w:rFonts w:ascii="Times New Roman" w:hAnsi="Times New Roman" w:cs="Times New Roman"/>
          <w:color w:val="000000"/>
          <w:sz w:val="24"/>
          <w:szCs w:val="24"/>
        </w:rPr>
        <w:t>(poruszają się)</w:t>
      </w:r>
      <w:r w:rsidRPr="00EE2442">
        <w:rPr>
          <w:rFonts w:ascii="Times New Roman" w:hAnsi="Times New Roman" w:cs="Times New Roman"/>
          <w:i/>
          <w:iCs/>
          <w:color w:val="000000"/>
          <w:sz w:val="24"/>
          <w:szCs w:val="24"/>
        </w:rPr>
        <w:t xml:space="preserve">, czujesz, jak pada na ciebie ciepły wiosenny deszczyk </w:t>
      </w:r>
      <w:r w:rsidRPr="00EE2442">
        <w:rPr>
          <w:rFonts w:ascii="Times New Roman" w:hAnsi="Times New Roman" w:cs="Times New Roman"/>
          <w:color w:val="000000"/>
          <w:sz w:val="24"/>
          <w:szCs w:val="24"/>
        </w:rPr>
        <w:t>(dzieci – nadal zwinięte w kłębek – kucają)</w:t>
      </w:r>
      <w:r w:rsidRPr="00EE2442">
        <w:rPr>
          <w:rFonts w:ascii="Times New Roman" w:hAnsi="Times New Roman" w:cs="Times New Roman"/>
          <w:i/>
          <w:iCs/>
          <w:color w:val="000000"/>
          <w:sz w:val="24"/>
          <w:szCs w:val="24"/>
        </w:rPr>
        <w:t xml:space="preserve">. Czujesz, jak wyrasta z ciebie kiełek </w:t>
      </w:r>
      <w:r w:rsidRPr="00EE2442">
        <w:rPr>
          <w:rFonts w:ascii="Times New Roman" w:hAnsi="Times New Roman" w:cs="Times New Roman"/>
          <w:color w:val="000000"/>
          <w:sz w:val="24"/>
          <w:szCs w:val="24"/>
        </w:rPr>
        <w:t>(dzieci powoli prostują palec wskazujący i unoszą go nad głowę)</w:t>
      </w:r>
      <w:r w:rsidRPr="00EE2442">
        <w:rPr>
          <w:rFonts w:ascii="Times New Roman" w:hAnsi="Times New Roman" w:cs="Times New Roman"/>
          <w:i/>
          <w:iCs/>
          <w:color w:val="000000"/>
          <w:sz w:val="24"/>
          <w:szCs w:val="24"/>
        </w:rPr>
        <w:t xml:space="preserve">. Bardzo lubisz, jak grzeją cię ciepłe promienie słoneczne. Do wzrostu jest ci też potrzebna woda, dlatego cieszysz się na każdą kroplę deszczu. Jesteś już tak wysoki, że swoimi płatkami próbujesz dosięgnąć słońca </w:t>
      </w:r>
      <w:r w:rsidRPr="00EE2442">
        <w:rPr>
          <w:rFonts w:ascii="Times New Roman" w:hAnsi="Times New Roman" w:cs="Times New Roman"/>
          <w:color w:val="000000"/>
          <w:sz w:val="24"/>
          <w:szCs w:val="24"/>
        </w:rPr>
        <w:t>(dzieci stoją na palcach z wyciągniętymi do góry rękoma i poruszają palcami)</w:t>
      </w:r>
      <w:r w:rsidRPr="00EE2442">
        <w:rPr>
          <w:rFonts w:ascii="Times New Roman" w:hAnsi="Times New Roman" w:cs="Times New Roman"/>
          <w:i/>
          <w:iCs/>
          <w:color w:val="000000"/>
          <w:sz w:val="24"/>
          <w:szCs w:val="24"/>
        </w:rPr>
        <w:t>. Ach, jaka piękna wiosna!</w:t>
      </w:r>
    </w:p>
    <w:p w14:paraId="1F76ECE1" w14:textId="77777777" w:rsidR="00BF211F" w:rsidRPr="00EE2442" w:rsidRDefault="00BF211F" w:rsidP="00BF211F">
      <w:pPr>
        <w:rPr>
          <w:rFonts w:ascii="Times New Roman" w:hAnsi="Times New Roman" w:cs="Times New Roman"/>
          <w:i/>
          <w:iCs/>
          <w:color w:val="000000"/>
          <w:sz w:val="24"/>
          <w:szCs w:val="24"/>
        </w:rPr>
      </w:pPr>
    </w:p>
    <w:p w14:paraId="306A3BD2" w14:textId="77777777" w:rsidR="00BF211F" w:rsidRPr="00EE2442" w:rsidRDefault="00BF211F" w:rsidP="00BF211F">
      <w:pPr>
        <w:pStyle w:val="Default"/>
        <w:rPr>
          <w:rFonts w:ascii="Times New Roman" w:hAnsi="Times New Roman" w:cs="Times New Roman"/>
        </w:rPr>
      </w:pPr>
      <w:r w:rsidRPr="00EE2442">
        <w:rPr>
          <w:rFonts w:ascii="Times New Roman" w:hAnsi="Times New Roman" w:cs="Times New Roman"/>
          <w:b/>
          <w:bCs/>
        </w:rPr>
        <w:t xml:space="preserve"> </w:t>
      </w:r>
    </w:p>
    <w:p w14:paraId="7685B716" w14:textId="77777777" w:rsidR="00BF211F" w:rsidRPr="00EE2442" w:rsidRDefault="00BF211F" w:rsidP="00BF211F">
      <w:pPr>
        <w:pStyle w:val="Default"/>
        <w:numPr>
          <w:ilvl w:val="0"/>
          <w:numId w:val="4"/>
        </w:numPr>
        <w:rPr>
          <w:rFonts w:ascii="Times New Roman" w:hAnsi="Times New Roman" w:cs="Times New Roman"/>
        </w:rPr>
      </w:pPr>
      <w:r w:rsidRPr="00EE2442">
        <w:rPr>
          <w:rFonts w:ascii="Times New Roman" w:hAnsi="Times New Roman" w:cs="Times New Roman"/>
          <w:b/>
          <w:bCs/>
        </w:rPr>
        <w:t>„Kolorowe pląsy”</w:t>
      </w:r>
      <w:r w:rsidRPr="00EE2442">
        <w:rPr>
          <w:rFonts w:ascii="Times New Roman" w:hAnsi="Times New Roman" w:cs="Times New Roman"/>
        </w:rPr>
        <w:t xml:space="preserve">– improwizacje taneczne do utworu Piotra Czajkowskiego </w:t>
      </w:r>
      <w:r w:rsidRPr="00EE2442">
        <w:rPr>
          <w:rFonts w:ascii="Times New Roman" w:hAnsi="Times New Roman" w:cs="Times New Roman"/>
          <w:i/>
          <w:iCs/>
        </w:rPr>
        <w:t xml:space="preserve">Walc kwiatów </w:t>
      </w:r>
      <w:r w:rsidRPr="00EE2442">
        <w:rPr>
          <w:rFonts w:ascii="Times New Roman" w:hAnsi="Times New Roman" w:cs="Times New Roman"/>
        </w:rPr>
        <w:t xml:space="preserve">lub </w:t>
      </w:r>
      <w:r w:rsidRPr="00EE2442">
        <w:rPr>
          <w:rFonts w:ascii="Times New Roman" w:hAnsi="Times New Roman" w:cs="Times New Roman"/>
          <w:i/>
          <w:iCs/>
        </w:rPr>
        <w:t xml:space="preserve">Moment musical </w:t>
      </w:r>
      <w:r w:rsidRPr="00EE2442">
        <w:rPr>
          <w:rFonts w:ascii="Times New Roman" w:hAnsi="Times New Roman" w:cs="Times New Roman"/>
        </w:rPr>
        <w:t>Franza Schuberta</w:t>
      </w:r>
    </w:p>
    <w:p w14:paraId="02CDB1FE" w14:textId="77777777" w:rsidR="00BF211F" w:rsidRPr="00EE2442" w:rsidRDefault="00BF211F" w:rsidP="00BF211F">
      <w:pPr>
        <w:pStyle w:val="Default"/>
        <w:ind w:left="720"/>
        <w:rPr>
          <w:rFonts w:ascii="Times New Roman" w:hAnsi="Times New Roman" w:cs="Times New Roman"/>
        </w:rPr>
      </w:pPr>
      <w:r w:rsidRPr="00EE2442">
        <w:rPr>
          <w:rFonts w:ascii="Times New Roman" w:hAnsi="Times New Roman" w:cs="Times New Roman"/>
          <w:i/>
          <w:iCs/>
        </w:rPr>
        <w:t xml:space="preserve">.  </w:t>
      </w:r>
      <w:r w:rsidRPr="00EE2442">
        <w:rPr>
          <w:rFonts w:ascii="Times New Roman" w:hAnsi="Times New Roman" w:cs="Times New Roman"/>
        </w:rPr>
        <w:t>Dzieci wybierają sobie kolorowe paski krepiny i łączą je taśmą, aby się nie pogubiły. Przygotowują po dwa zestawy – po jednym do każdej ręki. Tańczą swobodnie, wymachując różnobarwnymi pa</w:t>
      </w:r>
      <w:r w:rsidRPr="00EE2442">
        <w:rPr>
          <w:rFonts w:ascii="Times New Roman" w:hAnsi="Times New Roman" w:cs="Times New Roman"/>
        </w:rPr>
        <w:softHyphen/>
        <w:t>skami.</w:t>
      </w:r>
    </w:p>
    <w:p w14:paraId="28321F70" w14:textId="77777777" w:rsidR="00D207F0" w:rsidRPr="00EE2442" w:rsidRDefault="00C90D62">
      <w:pPr>
        <w:rPr>
          <w:rFonts w:ascii="Times New Roman" w:hAnsi="Times New Roman" w:cs="Times New Roman"/>
          <w:sz w:val="24"/>
          <w:szCs w:val="24"/>
        </w:rPr>
      </w:pPr>
      <w:hyperlink r:id="rId5" w:history="1">
        <w:r w:rsidR="00D207F0" w:rsidRPr="00EE2442">
          <w:rPr>
            <w:rStyle w:val="Hipercze"/>
            <w:rFonts w:ascii="Times New Roman" w:hAnsi="Times New Roman" w:cs="Times New Roman"/>
            <w:sz w:val="24"/>
            <w:szCs w:val="24"/>
          </w:rPr>
          <w:t>https://www.youtube.com/watch?v=GC7PycSBILc</w:t>
        </w:r>
      </w:hyperlink>
    </w:p>
    <w:p w14:paraId="25ECCE14" w14:textId="77777777" w:rsidR="00D207F0" w:rsidRPr="00EE2442" w:rsidRDefault="00C90D62">
      <w:pPr>
        <w:rPr>
          <w:rFonts w:ascii="Times New Roman" w:hAnsi="Times New Roman" w:cs="Times New Roman"/>
          <w:sz w:val="24"/>
          <w:szCs w:val="24"/>
        </w:rPr>
      </w:pPr>
      <w:hyperlink r:id="rId6" w:history="1">
        <w:r w:rsidR="00D207F0" w:rsidRPr="00EE2442">
          <w:rPr>
            <w:rStyle w:val="Hipercze"/>
            <w:rFonts w:ascii="Times New Roman" w:hAnsi="Times New Roman" w:cs="Times New Roman"/>
            <w:sz w:val="24"/>
            <w:szCs w:val="24"/>
          </w:rPr>
          <w:t>https://www.youtube.com/watch?v=mwcnhmAY8bI</w:t>
        </w:r>
      </w:hyperlink>
    </w:p>
    <w:p w14:paraId="08AA9D33" w14:textId="77777777" w:rsidR="00D207F0" w:rsidRPr="00EE2442" w:rsidRDefault="00D207F0" w:rsidP="00D207F0">
      <w:pPr>
        <w:pStyle w:val="Default"/>
        <w:rPr>
          <w:rFonts w:ascii="Times New Roman" w:hAnsi="Times New Roman" w:cs="Times New Roman"/>
        </w:rPr>
      </w:pPr>
    </w:p>
    <w:p w14:paraId="145D6F64" w14:textId="77777777" w:rsidR="00D207F0" w:rsidRPr="00EE2442" w:rsidRDefault="00D207F0" w:rsidP="00D207F0">
      <w:pPr>
        <w:pStyle w:val="Default"/>
        <w:numPr>
          <w:ilvl w:val="0"/>
          <w:numId w:val="4"/>
        </w:numPr>
        <w:rPr>
          <w:rFonts w:ascii="Times New Roman" w:hAnsi="Times New Roman" w:cs="Times New Roman"/>
        </w:rPr>
      </w:pPr>
      <w:r w:rsidRPr="00EE2442">
        <w:rPr>
          <w:rFonts w:ascii="Times New Roman" w:hAnsi="Times New Roman" w:cs="Times New Roman"/>
          <w:b/>
          <w:bCs/>
        </w:rPr>
        <w:t>„Barwne obrazy”</w:t>
      </w:r>
      <w:r w:rsidRPr="00EE2442">
        <w:rPr>
          <w:rFonts w:ascii="Times New Roman" w:hAnsi="Times New Roman" w:cs="Times New Roman"/>
        </w:rPr>
        <w:t xml:space="preserve">– eksperyment. </w:t>
      </w:r>
    </w:p>
    <w:p w14:paraId="5F871C34" w14:textId="77777777" w:rsidR="00D207F0" w:rsidRPr="00EE2442" w:rsidRDefault="00D207F0" w:rsidP="00D207F0">
      <w:pPr>
        <w:pStyle w:val="Pa18"/>
        <w:jc w:val="both"/>
        <w:rPr>
          <w:rFonts w:ascii="Times New Roman" w:hAnsi="Times New Roman" w:cs="Times New Roman"/>
          <w:color w:val="000000"/>
        </w:rPr>
      </w:pPr>
      <w:r w:rsidRPr="00EE2442">
        <w:rPr>
          <w:rFonts w:ascii="Times New Roman" w:hAnsi="Times New Roman" w:cs="Times New Roman"/>
          <w:color w:val="000000"/>
        </w:rPr>
        <w:t>Dzieci wycinają kwiaty z bibuły (lub białych serwetek) i rysują na nich ciemnym flamastrem środek i odchodzące od niego linie ku płatkom</w:t>
      </w:r>
      <w:r w:rsidR="006B26D5" w:rsidRPr="00EE2442">
        <w:rPr>
          <w:rFonts w:ascii="Times New Roman" w:hAnsi="Times New Roman" w:cs="Times New Roman"/>
          <w:color w:val="000000"/>
        </w:rPr>
        <w:t>.</w:t>
      </w:r>
    </w:p>
    <w:p w14:paraId="5D51DEAA" w14:textId="77777777" w:rsidR="00D207F0" w:rsidRPr="00EE2442" w:rsidRDefault="00D207F0" w:rsidP="00D207F0">
      <w:pPr>
        <w:rPr>
          <w:rStyle w:val="A5"/>
          <w:rFonts w:ascii="Times New Roman" w:hAnsi="Times New Roman" w:cs="Times New Roman"/>
          <w:sz w:val="24"/>
          <w:szCs w:val="24"/>
        </w:rPr>
      </w:pPr>
      <w:r w:rsidRPr="00EE2442">
        <w:rPr>
          <w:rFonts w:ascii="Times New Roman" w:hAnsi="Times New Roman" w:cs="Times New Roman"/>
          <w:color w:val="000000"/>
          <w:sz w:val="24"/>
          <w:szCs w:val="24"/>
        </w:rPr>
        <w:t xml:space="preserve">Problem do rozwiązania: </w:t>
      </w:r>
      <w:r w:rsidRPr="00EE2442">
        <w:rPr>
          <w:rFonts w:ascii="Times New Roman" w:hAnsi="Times New Roman" w:cs="Times New Roman"/>
          <w:i/>
          <w:iCs/>
          <w:color w:val="000000"/>
          <w:sz w:val="24"/>
          <w:szCs w:val="24"/>
        </w:rPr>
        <w:t xml:space="preserve">Co się stanie, gdy włożymy nasze kwiatki do miski z wodą? </w:t>
      </w:r>
      <w:r w:rsidRPr="00EE2442">
        <w:rPr>
          <w:rFonts w:ascii="Times New Roman" w:hAnsi="Times New Roman" w:cs="Times New Roman"/>
          <w:color w:val="000000"/>
          <w:sz w:val="24"/>
          <w:szCs w:val="24"/>
        </w:rPr>
        <w:t>Dzieci poda</w:t>
      </w:r>
      <w:r w:rsidRPr="00EE2442">
        <w:rPr>
          <w:rFonts w:ascii="Times New Roman" w:hAnsi="Times New Roman" w:cs="Times New Roman"/>
          <w:color w:val="000000"/>
          <w:sz w:val="24"/>
          <w:szCs w:val="24"/>
        </w:rPr>
        <w:softHyphen/>
        <w:t>ją hipotezy. Przeprowadzenie eksperymentu: Dzieci wkładają do miski kwiaty wykonane z bibuły. Obserwują rozdzielanie się kolorów. Wnioski: Woda, rozdzielanie się po bibule, powoduje roz</w:t>
      </w:r>
      <w:r w:rsidRPr="00EE2442">
        <w:rPr>
          <w:rFonts w:ascii="Times New Roman" w:hAnsi="Times New Roman" w:cs="Times New Roman"/>
          <w:color w:val="000000"/>
          <w:sz w:val="24"/>
          <w:szCs w:val="24"/>
        </w:rPr>
        <w:softHyphen/>
        <w:t xml:space="preserve">dzielanie się kolorów. Wyjaśnienie: Barwnik flamastra składa się z wielu pigmentów, możemy więc zaobserwować pasma o różnych barwach. To zjawisko nazywamy chromatografią. </w:t>
      </w:r>
      <w:r w:rsidRPr="00EE2442">
        <w:rPr>
          <w:rFonts w:ascii="Times New Roman" w:hAnsi="Times New Roman" w:cs="Times New Roman"/>
          <w:b/>
          <w:bCs/>
          <w:color w:val="000000"/>
          <w:sz w:val="24"/>
          <w:szCs w:val="24"/>
        </w:rPr>
        <w:t xml:space="preserve">• </w:t>
      </w:r>
      <w:r w:rsidRPr="00EE2442">
        <w:rPr>
          <w:rStyle w:val="A5"/>
          <w:rFonts w:ascii="Times New Roman" w:hAnsi="Times New Roman" w:cs="Times New Roman"/>
          <w:sz w:val="24"/>
          <w:szCs w:val="24"/>
        </w:rPr>
        <w:t>bibuła, flamastry, miska, woda</w:t>
      </w:r>
    </w:p>
    <w:p w14:paraId="28D80F8D" w14:textId="77777777" w:rsidR="006B26D5" w:rsidRPr="00EE2442" w:rsidRDefault="006B26D5" w:rsidP="00D207F0">
      <w:pPr>
        <w:rPr>
          <w:rStyle w:val="A5"/>
          <w:rFonts w:ascii="Times New Roman" w:hAnsi="Times New Roman" w:cs="Times New Roman"/>
          <w:sz w:val="24"/>
          <w:szCs w:val="24"/>
        </w:rPr>
      </w:pPr>
    </w:p>
    <w:p w14:paraId="03D96E5E" w14:textId="77777777" w:rsidR="00EE2442" w:rsidRPr="00EE2442" w:rsidRDefault="00EE2442" w:rsidP="00EE2442">
      <w:pPr>
        <w:pStyle w:val="Akapitzlist"/>
        <w:numPr>
          <w:ilvl w:val="0"/>
          <w:numId w:val="4"/>
        </w:numPr>
        <w:rPr>
          <w:rFonts w:ascii="Times New Roman" w:hAnsi="Times New Roman" w:cs="Times New Roman"/>
          <w:color w:val="FF0000"/>
          <w:sz w:val="24"/>
          <w:szCs w:val="24"/>
        </w:rPr>
      </w:pPr>
      <w:r w:rsidRPr="00EE2442">
        <w:rPr>
          <w:rFonts w:ascii="Times New Roman" w:hAnsi="Times New Roman" w:cs="Times New Roman"/>
          <w:color w:val="FF0000"/>
          <w:sz w:val="24"/>
          <w:szCs w:val="24"/>
        </w:rPr>
        <w:t>Zadanie dla 4 latków</w:t>
      </w:r>
    </w:p>
    <w:p w14:paraId="476BACF8" w14:textId="77777777" w:rsidR="00EE2442" w:rsidRPr="00EE2442" w:rsidRDefault="00EE2442" w:rsidP="00EE2442">
      <w:pPr>
        <w:pStyle w:val="Default"/>
        <w:rPr>
          <w:rFonts w:ascii="Times New Roman" w:hAnsi="Times New Roman" w:cs="Times New Roman"/>
        </w:rPr>
      </w:pPr>
      <w:r w:rsidRPr="00EE2442">
        <w:rPr>
          <w:rFonts w:ascii="Times New Roman" w:hAnsi="Times New Roman" w:cs="Times New Roman"/>
          <w:b/>
          <w:bCs/>
        </w:rPr>
        <w:t xml:space="preserve">„Wiosenna gałązka” </w:t>
      </w:r>
      <w:r w:rsidRPr="00EE2442">
        <w:rPr>
          <w:rFonts w:ascii="Times New Roman" w:hAnsi="Times New Roman" w:cs="Times New Roman"/>
        </w:rPr>
        <w:t xml:space="preserve">– praca z </w:t>
      </w:r>
      <w:r w:rsidRPr="00EE2442">
        <w:rPr>
          <w:rFonts w:ascii="Times New Roman" w:hAnsi="Times New Roman" w:cs="Times New Roman"/>
          <w:b/>
          <w:bCs/>
        </w:rPr>
        <w:t>WYPRAWKI s.37</w:t>
      </w:r>
      <w:r w:rsidRPr="00EE2442">
        <w:rPr>
          <w:rFonts w:ascii="Times New Roman" w:hAnsi="Times New Roman" w:cs="Times New Roman"/>
        </w:rPr>
        <w:t xml:space="preserve">. </w:t>
      </w:r>
    </w:p>
    <w:p w14:paraId="08D76F01" w14:textId="77777777" w:rsidR="00EE2442" w:rsidRPr="00EE2442" w:rsidRDefault="00EE2442" w:rsidP="00EE2442">
      <w:pPr>
        <w:rPr>
          <w:rFonts w:ascii="Times New Roman" w:hAnsi="Times New Roman" w:cs="Times New Roman"/>
          <w:color w:val="000000"/>
          <w:sz w:val="24"/>
          <w:szCs w:val="24"/>
        </w:rPr>
      </w:pPr>
      <w:r w:rsidRPr="00EE2442">
        <w:rPr>
          <w:rFonts w:ascii="Times New Roman" w:hAnsi="Times New Roman" w:cs="Times New Roman"/>
          <w:color w:val="000000"/>
          <w:sz w:val="24"/>
          <w:szCs w:val="24"/>
        </w:rPr>
        <w:t>Dzieci wypychają wszystkie elementy wiosennej gałązki. Przyklejają na gałązkę naprzemiennie kwiaty i liście. Dzieci  mogą zrobić duży pień drzewa z brązowego kartonu i ponakle</w:t>
      </w:r>
      <w:r w:rsidRPr="00EE2442">
        <w:rPr>
          <w:rFonts w:ascii="Times New Roman" w:hAnsi="Times New Roman" w:cs="Times New Roman"/>
          <w:color w:val="000000"/>
          <w:sz w:val="24"/>
          <w:szCs w:val="24"/>
        </w:rPr>
        <w:softHyphen/>
        <w:t>jać na niego samodzielnie wykonane wiosenne gałązki.</w:t>
      </w:r>
    </w:p>
    <w:p w14:paraId="4BCA22B9" w14:textId="77777777" w:rsidR="00EE2442" w:rsidRDefault="00EE2442" w:rsidP="00EE2442">
      <w:pPr>
        <w:rPr>
          <w:rFonts w:ascii="Times New Roman" w:hAnsi="Times New Roman" w:cs="Times New Roman"/>
          <w:sz w:val="24"/>
          <w:szCs w:val="24"/>
        </w:rPr>
      </w:pPr>
    </w:p>
    <w:p w14:paraId="24A2F73D" w14:textId="77777777" w:rsidR="00EE2442" w:rsidRDefault="00EE2442" w:rsidP="00EE2442">
      <w:pPr>
        <w:rPr>
          <w:rFonts w:ascii="Times New Roman" w:hAnsi="Times New Roman" w:cs="Times New Roman"/>
          <w:sz w:val="24"/>
          <w:szCs w:val="24"/>
        </w:rPr>
      </w:pPr>
      <w:r>
        <w:rPr>
          <w:rFonts w:ascii="Times New Roman" w:hAnsi="Times New Roman" w:cs="Times New Roman"/>
          <w:sz w:val="24"/>
          <w:szCs w:val="24"/>
        </w:rPr>
        <w:t xml:space="preserve">DLA CHĘTNYCH </w:t>
      </w:r>
    </w:p>
    <w:p w14:paraId="1AF3A572" w14:textId="77777777" w:rsidR="00EE2442" w:rsidRDefault="00EE2442" w:rsidP="00EE2442">
      <w:pPr>
        <w:rPr>
          <w:rFonts w:ascii="Times New Roman" w:hAnsi="Times New Roman" w:cs="Times New Roman"/>
          <w:sz w:val="24"/>
          <w:szCs w:val="24"/>
        </w:rPr>
      </w:pPr>
      <w:r w:rsidRPr="00EE2442">
        <w:rPr>
          <w:rFonts w:ascii="Times New Roman" w:hAnsi="Times New Roman" w:cs="Times New Roman"/>
          <w:sz w:val="24"/>
          <w:szCs w:val="24"/>
        </w:rPr>
        <w:t xml:space="preserve">Pokolorowanie i wykonanie </w:t>
      </w:r>
      <w:r>
        <w:rPr>
          <w:rFonts w:ascii="Times New Roman" w:hAnsi="Times New Roman" w:cs="Times New Roman"/>
          <w:sz w:val="24"/>
          <w:szCs w:val="24"/>
        </w:rPr>
        <w:t>BIEDRONKI</w:t>
      </w:r>
      <w:r w:rsidRPr="00EE2442">
        <w:rPr>
          <w:rFonts w:ascii="Times New Roman" w:hAnsi="Times New Roman" w:cs="Times New Roman"/>
          <w:sz w:val="24"/>
          <w:szCs w:val="24"/>
        </w:rPr>
        <w:t xml:space="preserve"> ( załącznik nr </w:t>
      </w:r>
      <w:r>
        <w:rPr>
          <w:rFonts w:ascii="Times New Roman" w:hAnsi="Times New Roman" w:cs="Times New Roman"/>
          <w:sz w:val="24"/>
          <w:szCs w:val="24"/>
        </w:rPr>
        <w:t>5</w:t>
      </w:r>
      <w:r w:rsidRPr="00EE2442">
        <w:rPr>
          <w:rFonts w:ascii="Times New Roman" w:hAnsi="Times New Roman" w:cs="Times New Roman"/>
          <w:sz w:val="24"/>
          <w:szCs w:val="24"/>
        </w:rPr>
        <w:t xml:space="preserve">) </w:t>
      </w:r>
    </w:p>
    <w:p w14:paraId="101EC86E" w14:textId="77777777" w:rsidR="00EE2442" w:rsidRPr="00EE2442" w:rsidRDefault="00EE2442" w:rsidP="00EE2442">
      <w:pPr>
        <w:rPr>
          <w:rFonts w:ascii="Times New Roman" w:hAnsi="Times New Roman" w:cs="Times New Roman"/>
          <w:color w:val="FF0000"/>
          <w:sz w:val="24"/>
          <w:szCs w:val="24"/>
        </w:rPr>
      </w:pPr>
    </w:p>
    <w:p w14:paraId="07FBD86A" w14:textId="77777777" w:rsidR="00EE2442" w:rsidRPr="00EE2442" w:rsidRDefault="00EE2442" w:rsidP="00EE2442">
      <w:pPr>
        <w:pStyle w:val="Akapitzlist"/>
        <w:numPr>
          <w:ilvl w:val="0"/>
          <w:numId w:val="4"/>
        </w:numPr>
        <w:rPr>
          <w:rFonts w:ascii="Times New Roman" w:hAnsi="Times New Roman" w:cs="Times New Roman"/>
          <w:color w:val="00B050"/>
          <w:sz w:val="24"/>
          <w:szCs w:val="24"/>
        </w:rPr>
      </w:pPr>
      <w:r w:rsidRPr="00EE2442">
        <w:rPr>
          <w:rFonts w:ascii="Times New Roman" w:hAnsi="Times New Roman" w:cs="Times New Roman"/>
          <w:color w:val="00B050"/>
          <w:sz w:val="24"/>
          <w:szCs w:val="24"/>
        </w:rPr>
        <w:lastRenderedPageBreak/>
        <w:t xml:space="preserve">Zadanie dla 3 latków </w:t>
      </w:r>
    </w:p>
    <w:p w14:paraId="63AA13AD" w14:textId="77777777" w:rsidR="00EE2442" w:rsidRPr="00EE2442" w:rsidRDefault="00EE2442" w:rsidP="00EE2442">
      <w:pPr>
        <w:pStyle w:val="Akapitzlist"/>
        <w:tabs>
          <w:tab w:val="left" w:pos="3045"/>
        </w:tabs>
        <w:rPr>
          <w:rFonts w:ascii="Times New Roman" w:hAnsi="Times New Roman" w:cs="Times New Roman"/>
          <w:sz w:val="24"/>
          <w:szCs w:val="24"/>
        </w:rPr>
      </w:pPr>
      <w:r w:rsidRPr="00EE2442">
        <w:rPr>
          <w:rFonts w:ascii="Times New Roman" w:hAnsi="Times New Roman" w:cs="Times New Roman"/>
          <w:b/>
          <w:sz w:val="24"/>
          <w:szCs w:val="24"/>
        </w:rPr>
        <w:t>Obrazek konturowy „ Przebiśnieg”</w:t>
      </w:r>
      <w:r w:rsidRPr="00EE2442">
        <w:rPr>
          <w:rFonts w:ascii="Times New Roman" w:hAnsi="Times New Roman" w:cs="Times New Roman"/>
          <w:sz w:val="24"/>
          <w:szCs w:val="24"/>
        </w:rPr>
        <w:t xml:space="preserve"> – praca plastyczna. </w:t>
      </w:r>
    </w:p>
    <w:p w14:paraId="0EC1C465" w14:textId="77777777" w:rsidR="00D207F0" w:rsidRDefault="00EE2442" w:rsidP="00EE2442">
      <w:pPr>
        <w:tabs>
          <w:tab w:val="left" w:pos="3045"/>
        </w:tabs>
        <w:ind w:left="360"/>
        <w:rPr>
          <w:rFonts w:ascii="Times New Roman" w:hAnsi="Times New Roman" w:cs="Times New Roman"/>
          <w:sz w:val="24"/>
          <w:szCs w:val="24"/>
        </w:rPr>
      </w:pPr>
      <w:r w:rsidRPr="00EE2442">
        <w:rPr>
          <w:rFonts w:ascii="Times New Roman" w:hAnsi="Times New Roman" w:cs="Times New Roman"/>
          <w:sz w:val="24"/>
          <w:szCs w:val="24"/>
        </w:rPr>
        <w:t xml:space="preserve">Wycinamy przebiśnieg. (załącznik nr 4) Środek wypełniamy kuleczkami z białej  plasteliny/ bibuły. Zieloną plasteliną rozcieramy palcami liście. </w:t>
      </w:r>
    </w:p>
    <w:p w14:paraId="3A98036D" w14:textId="77777777" w:rsidR="00EE2442" w:rsidRPr="00EE2442" w:rsidRDefault="00EE2442" w:rsidP="00EE2442">
      <w:pPr>
        <w:tabs>
          <w:tab w:val="left" w:pos="3045"/>
        </w:tabs>
        <w:ind w:left="360"/>
        <w:rPr>
          <w:rFonts w:ascii="Times New Roman" w:hAnsi="Times New Roman" w:cs="Times New Roman"/>
          <w:sz w:val="24"/>
          <w:szCs w:val="24"/>
        </w:rPr>
      </w:pPr>
    </w:p>
    <w:p w14:paraId="74C830EE" w14:textId="208E5FC8" w:rsidR="006B26D5" w:rsidRDefault="00D207F0" w:rsidP="00D207F0">
      <w:pPr>
        <w:autoSpaceDE w:val="0"/>
        <w:autoSpaceDN w:val="0"/>
        <w:adjustRightInd w:val="0"/>
        <w:spacing w:after="0" w:line="240" w:lineRule="auto"/>
        <w:rPr>
          <w:rFonts w:ascii="Times New Roman" w:hAnsi="Times New Roman" w:cs="Times New Roman"/>
          <w:color w:val="000000"/>
          <w:sz w:val="24"/>
          <w:szCs w:val="24"/>
        </w:rPr>
      </w:pPr>
      <w:r w:rsidRPr="00EE2442">
        <w:rPr>
          <w:rFonts w:ascii="Times New Roman" w:hAnsi="Times New Roman" w:cs="Times New Roman"/>
          <w:color w:val="000000"/>
          <w:sz w:val="24"/>
          <w:szCs w:val="24"/>
        </w:rPr>
        <w:t>Praca z K</w:t>
      </w:r>
      <w:r w:rsidR="00EE2442">
        <w:rPr>
          <w:rFonts w:ascii="Times New Roman" w:hAnsi="Times New Roman" w:cs="Times New Roman"/>
          <w:color w:val="000000"/>
          <w:sz w:val="24"/>
          <w:szCs w:val="24"/>
        </w:rPr>
        <w:t xml:space="preserve">artami </w:t>
      </w:r>
      <w:r w:rsidRPr="00EE2442">
        <w:rPr>
          <w:rFonts w:ascii="Times New Roman" w:hAnsi="Times New Roman" w:cs="Times New Roman"/>
          <w:color w:val="000000"/>
          <w:sz w:val="24"/>
          <w:szCs w:val="24"/>
        </w:rPr>
        <w:t>P</w:t>
      </w:r>
      <w:r w:rsidR="00EE2442">
        <w:rPr>
          <w:rFonts w:ascii="Times New Roman" w:hAnsi="Times New Roman" w:cs="Times New Roman"/>
          <w:color w:val="000000"/>
          <w:sz w:val="24"/>
          <w:szCs w:val="24"/>
        </w:rPr>
        <w:t>racy s.</w:t>
      </w:r>
      <w:r w:rsidRPr="00EE2442">
        <w:rPr>
          <w:rFonts w:ascii="Times New Roman" w:hAnsi="Times New Roman" w:cs="Times New Roman"/>
          <w:color w:val="000000"/>
          <w:sz w:val="24"/>
          <w:szCs w:val="24"/>
        </w:rPr>
        <w:t>14 – ćwiczenie spostrzegawczości. Dzieci przyglądają się ogródkom Toli i Tomka. Uzupełniają</w:t>
      </w:r>
      <w:r w:rsidR="006B26D5" w:rsidRPr="00EE2442">
        <w:rPr>
          <w:rFonts w:ascii="Times New Roman" w:hAnsi="Times New Roman" w:cs="Times New Roman"/>
          <w:color w:val="000000"/>
          <w:sz w:val="24"/>
          <w:szCs w:val="24"/>
        </w:rPr>
        <w:t xml:space="preserve"> </w:t>
      </w:r>
      <w:r w:rsidRPr="00EE2442">
        <w:rPr>
          <w:rFonts w:ascii="Times New Roman" w:hAnsi="Times New Roman" w:cs="Times New Roman"/>
          <w:color w:val="000000"/>
          <w:sz w:val="24"/>
          <w:szCs w:val="24"/>
        </w:rPr>
        <w:t xml:space="preserve">nalepkami jeden z nich, aby oba wyglądały tak samo. </w:t>
      </w:r>
    </w:p>
    <w:p w14:paraId="10FD2FA9" w14:textId="5C1A1C1E" w:rsidR="00D7410D" w:rsidRDefault="00D7410D" w:rsidP="00D207F0">
      <w:pPr>
        <w:autoSpaceDE w:val="0"/>
        <w:autoSpaceDN w:val="0"/>
        <w:adjustRightInd w:val="0"/>
        <w:spacing w:after="0" w:line="240" w:lineRule="auto"/>
        <w:rPr>
          <w:rFonts w:ascii="Times New Roman" w:hAnsi="Times New Roman" w:cs="Times New Roman"/>
          <w:color w:val="000000"/>
          <w:sz w:val="24"/>
          <w:szCs w:val="24"/>
        </w:rPr>
      </w:pPr>
    </w:p>
    <w:p w14:paraId="70B58DCD" w14:textId="760A6395" w:rsidR="00D7410D" w:rsidRDefault="00D7410D" w:rsidP="00D7410D">
      <w:pPr>
        <w:pStyle w:val="Akapitzlist"/>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Zabawy matematyczne na wesoło </w:t>
      </w:r>
    </w:p>
    <w:p w14:paraId="079B3B73" w14:textId="77777777" w:rsidR="00D7410D" w:rsidRDefault="00D7410D" w:rsidP="00D7410D">
      <w:pPr>
        <w:pStyle w:val="Akapitzlist"/>
        <w:autoSpaceDE w:val="0"/>
        <w:autoSpaceDN w:val="0"/>
        <w:adjustRightInd w:val="0"/>
        <w:spacing w:after="0" w:line="240" w:lineRule="auto"/>
        <w:rPr>
          <w:rFonts w:ascii="Times New Roman" w:hAnsi="Times New Roman" w:cs="Times New Roman"/>
          <w:color w:val="000000"/>
          <w:sz w:val="24"/>
          <w:szCs w:val="24"/>
        </w:rPr>
      </w:pPr>
    </w:p>
    <w:p w14:paraId="60FC80E0" w14:textId="6944690A" w:rsidR="00D7410D" w:rsidRDefault="00C90D62" w:rsidP="00D7410D">
      <w:pPr>
        <w:autoSpaceDE w:val="0"/>
        <w:autoSpaceDN w:val="0"/>
        <w:adjustRightInd w:val="0"/>
        <w:spacing w:after="0" w:line="240" w:lineRule="auto"/>
      </w:pPr>
      <w:hyperlink r:id="rId7" w:history="1">
        <w:r w:rsidR="00D7410D" w:rsidRPr="00D7410D">
          <w:rPr>
            <w:color w:val="0000FF"/>
            <w:u w:val="single"/>
          </w:rPr>
          <w:t>https://www.youtube.com/watch?v=AjA2M0hKvAA&amp;fbclid=IwAR2jR6egRZu9t0y03vgCXSUnrsm96V3BTyAl18wCf2SHTREL2xwYbqfG6uk</w:t>
        </w:r>
      </w:hyperlink>
    </w:p>
    <w:p w14:paraId="007EA2AB" w14:textId="15331B2B" w:rsidR="00D7410D" w:rsidRDefault="00D7410D" w:rsidP="00D7410D">
      <w:pPr>
        <w:autoSpaceDE w:val="0"/>
        <w:autoSpaceDN w:val="0"/>
        <w:adjustRightInd w:val="0"/>
        <w:spacing w:after="0" w:line="240" w:lineRule="auto"/>
      </w:pPr>
    </w:p>
    <w:p w14:paraId="64A5F811" w14:textId="5658A962" w:rsidR="00D7410D" w:rsidRPr="00D7410D" w:rsidRDefault="00C90D62" w:rsidP="00D7410D">
      <w:pPr>
        <w:autoSpaceDE w:val="0"/>
        <w:autoSpaceDN w:val="0"/>
        <w:adjustRightInd w:val="0"/>
        <w:spacing w:after="0" w:line="240" w:lineRule="auto"/>
        <w:rPr>
          <w:rFonts w:ascii="Times New Roman" w:hAnsi="Times New Roman" w:cs="Times New Roman"/>
          <w:color w:val="000000"/>
          <w:sz w:val="24"/>
          <w:szCs w:val="24"/>
        </w:rPr>
      </w:pPr>
      <w:hyperlink r:id="rId8" w:history="1">
        <w:r w:rsidR="00D7410D" w:rsidRPr="00D7410D">
          <w:rPr>
            <w:color w:val="0000FF"/>
            <w:u w:val="single"/>
          </w:rPr>
          <w:t>https://www.youtube.com/watch?v=Lv-1s65cgJM</w:t>
        </w:r>
      </w:hyperlink>
    </w:p>
    <w:p w14:paraId="3F0A0D7A" w14:textId="77777777" w:rsidR="006B26D5" w:rsidRPr="00EE2442" w:rsidRDefault="006B26D5" w:rsidP="00D207F0">
      <w:pPr>
        <w:autoSpaceDE w:val="0"/>
        <w:autoSpaceDN w:val="0"/>
        <w:adjustRightInd w:val="0"/>
        <w:spacing w:after="0" w:line="240" w:lineRule="auto"/>
        <w:rPr>
          <w:rFonts w:ascii="Times New Roman" w:hAnsi="Times New Roman" w:cs="Times New Roman"/>
          <w:color w:val="8DFF2E"/>
          <w:sz w:val="24"/>
          <w:szCs w:val="24"/>
        </w:rPr>
      </w:pPr>
    </w:p>
    <w:p w14:paraId="7FB3D443" w14:textId="77777777" w:rsidR="00D207F0" w:rsidRPr="00EE2442" w:rsidRDefault="00D207F0" w:rsidP="006B26D5">
      <w:pPr>
        <w:autoSpaceDE w:val="0"/>
        <w:autoSpaceDN w:val="0"/>
        <w:adjustRightInd w:val="0"/>
        <w:spacing w:after="0" w:line="240" w:lineRule="auto"/>
        <w:rPr>
          <w:rFonts w:ascii="Times New Roman" w:hAnsi="Times New Roman" w:cs="Times New Roman"/>
          <w:sz w:val="24"/>
          <w:szCs w:val="24"/>
        </w:rPr>
      </w:pPr>
      <w:r w:rsidRPr="00EE2442">
        <w:rPr>
          <w:rFonts w:ascii="Times New Roman" w:hAnsi="Times New Roman" w:cs="Times New Roman"/>
          <w:color w:val="8DFF2E"/>
          <w:sz w:val="24"/>
          <w:szCs w:val="24"/>
        </w:rPr>
        <w:t xml:space="preserve"> </w:t>
      </w:r>
    </w:p>
    <w:p w14:paraId="30E31177" w14:textId="77777777" w:rsidR="00D207F0" w:rsidRPr="00EE2442" w:rsidRDefault="00D207F0">
      <w:pPr>
        <w:rPr>
          <w:rFonts w:ascii="Times New Roman" w:hAnsi="Times New Roman" w:cs="Times New Roman"/>
          <w:sz w:val="24"/>
          <w:szCs w:val="24"/>
        </w:rPr>
      </w:pPr>
    </w:p>
    <w:sectPr w:rsidR="00D207F0" w:rsidRPr="00EE2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gendaPl Semibold">
    <w:altName w:val="AgendaPl Semibold"/>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CDFAA5"/>
    <w:multiLevelType w:val="hybridMultilevel"/>
    <w:tmpl w:val="2563BC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3B40D5"/>
    <w:multiLevelType w:val="hybridMultilevel"/>
    <w:tmpl w:val="CF86CC86"/>
    <w:lvl w:ilvl="0" w:tplc="B94644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0A3934"/>
    <w:multiLevelType w:val="hybridMultilevel"/>
    <w:tmpl w:val="001A6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E40DC6"/>
    <w:multiLevelType w:val="hybridMultilevel"/>
    <w:tmpl w:val="621C5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CE29F0"/>
    <w:multiLevelType w:val="hybridMultilevel"/>
    <w:tmpl w:val="9FBC7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92408C"/>
    <w:multiLevelType w:val="hybridMultilevel"/>
    <w:tmpl w:val="EF367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C81F4E"/>
    <w:multiLevelType w:val="hybridMultilevel"/>
    <w:tmpl w:val="49B4D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AF3818"/>
    <w:multiLevelType w:val="hybridMultilevel"/>
    <w:tmpl w:val="931E8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E5"/>
    <w:rsid w:val="001C5C55"/>
    <w:rsid w:val="00485FE5"/>
    <w:rsid w:val="006B26D5"/>
    <w:rsid w:val="008560EA"/>
    <w:rsid w:val="00BF211F"/>
    <w:rsid w:val="00C90D62"/>
    <w:rsid w:val="00D207F0"/>
    <w:rsid w:val="00D7410D"/>
    <w:rsid w:val="00EE2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787D"/>
  <w15:chartTrackingRefBased/>
  <w15:docId w15:val="{EA1827D0-6791-45E9-9C98-D606ABF6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FE5"/>
    <w:pPr>
      <w:ind w:left="720"/>
      <w:contextualSpacing/>
    </w:pPr>
  </w:style>
  <w:style w:type="paragraph" w:customStyle="1" w:styleId="Default">
    <w:name w:val="Default"/>
    <w:rsid w:val="00BF211F"/>
    <w:pPr>
      <w:autoSpaceDE w:val="0"/>
      <w:autoSpaceDN w:val="0"/>
      <w:adjustRightInd w:val="0"/>
      <w:spacing w:after="0" w:line="240" w:lineRule="auto"/>
    </w:pPr>
    <w:rPr>
      <w:rFonts w:ascii="AgendaPl Semibold" w:hAnsi="AgendaPl Semibold" w:cs="AgendaPl Semibold"/>
      <w:color w:val="000000"/>
      <w:sz w:val="24"/>
      <w:szCs w:val="24"/>
    </w:rPr>
  </w:style>
  <w:style w:type="character" w:styleId="Hipercze">
    <w:name w:val="Hyperlink"/>
    <w:basedOn w:val="Domylnaczcionkaakapitu"/>
    <w:uiPriority w:val="99"/>
    <w:semiHidden/>
    <w:unhideWhenUsed/>
    <w:rsid w:val="00D207F0"/>
    <w:rPr>
      <w:color w:val="0000FF"/>
      <w:u w:val="single"/>
    </w:rPr>
  </w:style>
  <w:style w:type="paragraph" w:customStyle="1" w:styleId="Pa18">
    <w:name w:val="Pa18"/>
    <w:basedOn w:val="Default"/>
    <w:next w:val="Default"/>
    <w:uiPriority w:val="99"/>
    <w:rsid w:val="00D207F0"/>
    <w:pPr>
      <w:spacing w:line="191" w:lineRule="atLeast"/>
    </w:pPr>
    <w:rPr>
      <w:rFonts w:cstheme="minorBidi"/>
      <w:color w:val="auto"/>
    </w:rPr>
  </w:style>
  <w:style w:type="character" w:customStyle="1" w:styleId="A5">
    <w:name w:val="A5"/>
    <w:uiPriority w:val="99"/>
    <w:rsid w:val="00D207F0"/>
    <w:rPr>
      <w:rFonts w:cs="AgendaPl Semibold"/>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v-1s65cgJM" TargetMode="External"/><Relationship Id="rId3" Type="http://schemas.openxmlformats.org/officeDocument/2006/relationships/settings" Target="settings.xml"/><Relationship Id="rId7" Type="http://schemas.openxmlformats.org/officeDocument/2006/relationships/hyperlink" Target="https://www.youtube.com/watch?v=AjA2M0hKvAA&amp;fbclid=IwAR2jR6egRZu9t0y03vgCXSUnrsm96V3BTyAl18wCf2SHTREL2xwYbqfG6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wcnhmAY8bI" TargetMode="External"/><Relationship Id="rId5" Type="http://schemas.openxmlformats.org/officeDocument/2006/relationships/hyperlink" Target="https://www.youtube.com/watch?v=GC7PycSBIL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445</Words>
  <Characters>2676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2020-03-26T18:52:00Z</dcterms:created>
  <dcterms:modified xsi:type="dcterms:W3CDTF">2020-05-31T20:38:00Z</dcterms:modified>
</cp:coreProperties>
</file>