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B2" w:rsidRDefault="00DE4993" w:rsidP="00DE4993">
      <w:pPr>
        <w:jc w:val="center"/>
        <w:rPr>
          <w:color w:val="FF0000"/>
          <w:sz w:val="32"/>
          <w:szCs w:val="32"/>
        </w:rPr>
      </w:pPr>
      <w:r w:rsidRPr="00B460A5">
        <w:rPr>
          <w:color w:val="FF0000"/>
          <w:sz w:val="32"/>
          <w:szCs w:val="32"/>
        </w:rPr>
        <w:t>Lúčne a poľné bezstavovce</w:t>
      </w:r>
      <w:r w:rsidR="001A3419">
        <w:rPr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B460A5" w:rsidRPr="00B460A5" w:rsidRDefault="00B460A5" w:rsidP="00DE4993">
      <w:pPr>
        <w:jc w:val="center"/>
        <w:rPr>
          <w:color w:val="FF0000"/>
          <w:sz w:val="32"/>
          <w:szCs w:val="32"/>
        </w:rPr>
      </w:pPr>
    </w:p>
    <w:p w:rsidR="00DE4993" w:rsidRPr="00DE4993" w:rsidRDefault="00DE4993" w:rsidP="00DE49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lúkach žije mnoho bezstavovcov. </w:t>
      </w:r>
      <w:r w:rsidRPr="00B460A5">
        <w:rPr>
          <w:color w:val="FF0000"/>
          <w:sz w:val="32"/>
          <w:szCs w:val="32"/>
        </w:rPr>
        <w:t xml:space="preserve">Slimáky </w:t>
      </w:r>
      <w:r>
        <w:rPr>
          <w:sz w:val="32"/>
          <w:szCs w:val="32"/>
        </w:rPr>
        <w:t xml:space="preserve">sa živia rastlinnou potravou. Často vidíme slimáka pásikavého, slimáka meňavého, slimáka stepného , či slizniaky. </w:t>
      </w:r>
      <w:r w:rsidRPr="00B460A5">
        <w:rPr>
          <w:color w:val="FF0000"/>
          <w:sz w:val="32"/>
          <w:szCs w:val="32"/>
        </w:rPr>
        <w:t xml:space="preserve">Dážďovka zemná </w:t>
      </w:r>
      <w:r>
        <w:rPr>
          <w:sz w:val="32"/>
          <w:szCs w:val="32"/>
        </w:rPr>
        <w:t xml:space="preserve">žije v pôde a je užitočná , pretože sa podieľa na tvorbe humusu a prevzdušnení pôdy. </w:t>
      </w:r>
      <w:r w:rsidRPr="00B460A5">
        <w:rPr>
          <w:color w:val="FF0000"/>
          <w:sz w:val="32"/>
          <w:szCs w:val="32"/>
        </w:rPr>
        <w:t xml:space="preserve">Pavúky a kosce </w:t>
      </w:r>
      <w:r>
        <w:rPr>
          <w:sz w:val="32"/>
          <w:szCs w:val="32"/>
        </w:rPr>
        <w:t xml:space="preserve">sa živia drobným hmyzom. Známy je napr. križiak obyčajný, kosec rožkatý či </w:t>
      </w:r>
      <w:proofErr w:type="spellStart"/>
      <w:r>
        <w:rPr>
          <w:sz w:val="32"/>
          <w:szCs w:val="32"/>
        </w:rPr>
        <w:t>strehúň</w:t>
      </w:r>
      <w:proofErr w:type="spellEnd"/>
      <w:r>
        <w:rPr>
          <w:sz w:val="32"/>
          <w:szCs w:val="32"/>
        </w:rPr>
        <w:t xml:space="preserve"> škvrnitý. </w:t>
      </w:r>
      <w:r w:rsidRPr="00B460A5">
        <w:rPr>
          <w:color w:val="FF0000"/>
          <w:sz w:val="32"/>
          <w:szCs w:val="32"/>
        </w:rPr>
        <w:t>Čmeľ zemný je dôležitý hmyz</w:t>
      </w:r>
      <w:r>
        <w:rPr>
          <w:sz w:val="32"/>
          <w:szCs w:val="32"/>
        </w:rPr>
        <w:t>, má význam pri opeľovaní. Svrček poľný sa živí rastlinnou aj živočíšnou potravou. Často vidíme aj kobylku zelenú</w:t>
      </w:r>
      <w:r w:rsidR="00B460A5">
        <w:rPr>
          <w:sz w:val="32"/>
          <w:szCs w:val="32"/>
        </w:rPr>
        <w:t xml:space="preserve"> – živí sa hmyzom. Pásavka zemiaková žije na poliach a je to škodca. K užitočnému druhu hmyzu patrí lienka sedembodková – živí sa voškami.</w:t>
      </w:r>
    </w:p>
    <w:sectPr w:rsidR="00DE4993" w:rsidRPr="00DE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93"/>
    <w:rsid w:val="001A3419"/>
    <w:rsid w:val="00B460A5"/>
    <w:rsid w:val="00C039B2"/>
    <w:rsid w:val="00D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34AE-8347-4012-ADC6-C0911DD9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2020-05-04T05:35:00Z</dcterms:created>
  <dcterms:modified xsi:type="dcterms:W3CDTF">2020-05-04T05:35:00Z</dcterms:modified>
</cp:coreProperties>
</file>