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95" w:rsidRPr="002B7DDF" w:rsidRDefault="00C96B95" w:rsidP="00D66F6B">
      <w:pPr>
        <w:rPr>
          <w:rFonts w:ascii="Times New Roman" w:hAnsi="Times New Roman" w:cs="Times New Roman"/>
          <w:b/>
          <w:sz w:val="24"/>
          <w:szCs w:val="24"/>
        </w:rPr>
      </w:pPr>
      <w:r w:rsidRPr="002B7DDF">
        <w:rPr>
          <w:rFonts w:ascii="Times New Roman" w:hAnsi="Times New Roman" w:cs="Times New Roman"/>
          <w:b/>
          <w:sz w:val="24"/>
          <w:szCs w:val="24"/>
        </w:rPr>
        <w:t>T: Jakie potrawy postawimy na świątecznym stole?</w:t>
      </w:r>
    </w:p>
    <w:p w:rsidR="00C96B95" w:rsidRPr="002B7DDF" w:rsidRDefault="00C96B95" w:rsidP="00D66F6B">
      <w:pPr>
        <w:rPr>
          <w:rFonts w:ascii="Times New Roman" w:hAnsi="Times New Roman" w:cs="Times New Roman"/>
          <w:b/>
          <w:sz w:val="24"/>
          <w:szCs w:val="24"/>
        </w:rPr>
      </w:pPr>
      <w:r w:rsidRPr="002B7DDF">
        <w:rPr>
          <w:rFonts w:ascii="Times New Roman" w:hAnsi="Times New Roman" w:cs="Times New Roman"/>
          <w:b/>
          <w:sz w:val="24"/>
          <w:szCs w:val="24"/>
        </w:rPr>
        <w:t>1. Gdzie się schowały kurczaki i zające? Zabawa orientacyjno-porządkowa.</w:t>
      </w:r>
    </w:p>
    <w:p w:rsidR="00C96B95" w:rsidRDefault="00C96B95" w:rsidP="00BC22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Dzieci zamieniają się w kurczaki lub zające. Bawią się z rodzicami lub rodzeństwem, chowając się w wybranych zakamarkach domu. Na sygnał dźwiękowy wydany przez rodzica, dzieci pokonują dystans do kryjówki</w:t>
      </w:r>
      <w:r w:rsidR="00A642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42F0">
        <w:rPr>
          <w:rFonts w:ascii="Times New Roman" w:hAnsi="Times New Roman" w:cs="Times New Roman"/>
          <w:sz w:val="24"/>
          <w:szCs w:val="24"/>
        </w:rPr>
        <w:t>czworakują</w:t>
      </w:r>
      <w:r w:rsidR="0060722A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60722A">
        <w:rPr>
          <w:rFonts w:ascii="Times New Roman" w:hAnsi="Times New Roman" w:cs="Times New Roman"/>
          <w:sz w:val="24"/>
          <w:szCs w:val="24"/>
        </w:rPr>
        <w:t xml:space="preserve"> i skacząc jak zając lub </w:t>
      </w:r>
      <w:r w:rsidR="001C2E76">
        <w:rPr>
          <w:rFonts w:ascii="Times New Roman" w:hAnsi="Times New Roman" w:cs="Times New Roman"/>
          <w:sz w:val="24"/>
          <w:szCs w:val="24"/>
        </w:rPr>
        <w:t xml:space="preserve">chodem przypominającym </w:t>
      </w:r>
      <w:r w:rsidR="002B7DDF">
        <w:rPr>
          <w:rFonts w:ascii="Times New Roman" w:hAnsi="Times New Roman" w:cs="Times New Roman"/>
          <w:sz w:val="24"/>
          <w:szCs w:val="24"/>
        </w:rPr>
        <w:t>ruch kurczaka.</w:t>
      </w:r>
    </w:p>
    <w:p w:rsidR="00F43231" w:rsidRDefault="00F43231" w:rsidP="00BC22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2DC7" w:rsidRDefault="002B7DDF" w:rsidP="00F42DC7">
      <w:pPr>
        <w:rPr>
          <w:rFonts w:ascii="Times New Roman" w:hAnsi="Times New Roman" w:cs="Times New Roman"/>
          <w:b/>
          <w:sz w:val="24"/>
          <w:szCs w:val="24"/>
        </w:rPr>
      </w:pPr>
      <w:r w:rsidRPr="00F42DC7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42DC7" w:rsidRPr="00F42DC7">
        <w:rPr>
          <w:rFonts w:ascii="Times New Roman" w:hAnsi="Times New Roman" w:cs="Times New Roman"/>
          <w:b/>
          <w:sz w:val="24"/>
          <w:szCs w:val="24"/>
        </w:rPr>
        <w:t>Przypomnienie i nauka</w:t>
      </w:r>
      <w:r w:rsidR="00F42DC7">
        <w:rPr>
          <w:rFonts w:ascii="Times New Roman" w:hAnsi="Times New Roman" w:cs="Times New Roman"/>
          <w:b/>
          <w:sz w:val="24"/>
          <w:szCs w:val="24"/>
        </w:rPr>
        <w:t xml:space="preserve"> piosenki o tematyce świątecznej „Znaki Wielkanocy”.</w:t>
      </w:r>
    </w:p>
    <w:p w:rsidR="00F42DC7" w:rsidRDefault="00F42DC7" w:rsidP="00F42D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Dzieci słuchają piosenki oraz </w:t>
      </w:r>
      <w:r w:rsidR="008D7A12">
        <w:rPr>
          <w:rFonts w:ascii="Times New Roman" w:hAnsi="Times New Roman" w:cs="Times New Roman"/>
          <w:sz w:val="24"/>
          <w:szCs w:val="24"/>
        </w:rPr>
        <w:t>powtarzają nazwy wielkanocnych</w:t>
      </w:r>
      <w:r>
        <w:rPr>
          <w:rFonts w:ascii="Times New Roman" w:hAnsi="Times New Roman" w:cs="Times New Roman"/>
          <w:sz w:val="24"/>
          <w:szCs w:val="24"/>
        </w:rPr>
        <w:t xml:space="preserve"> przysmaków. </w:t>
      </w:r>
    </w:p>
    <w:p w:rsidR="00F42DC7" w:rsidRDefault="00A642F0" w:rsidP="00F42DC7">
      <w:pPr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F42DC7" w:rsidRPr="00A60B3D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www.youtube.com/watch?v=OCmZrAz3t-U</w:t>
        </w:r>
      </w:hyperlink>
    </w:p>
    <w:p w:rsidR="00921608" w:rsidRPr="00E35DFE" w:rsidRDefault="00921608" w:rsidP="00F42DC7">
      <w:pPr>
        <w:rPr>
          <w:rStyle w:val="Hipercze"/>
          <w:rFonts w:ascii="Times New Roman" w:hAnsi="Times New Roman" w:cs="Times New Roman"/>
          <w:b/>
          <w:sz w:val="24"/>
          <w:szCs w:val="24"/>
        </w:rPr>
      </w:pPr>
    </w:p>
    <w:p w:rsidR="002B7DDF" w:rsidRPr="00E35DFE" w:rsidRDefault="00921608" w:rsidP="00D66F6B">
      <w:pPr>
        <w:rPr>
          <w:rFonts w:ascii="Times New Roman" w:hAnsi="Times New Roman" w:cs="Times New Roman"/>
          <w:b/>
          <w:sz w:val="24"/>
          <w:szCs w:val="24"/>
        </w:rPr>
      </w:pPr>
      <w:r w:rsidRPr="00E35DF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D74C0" w:rsidRPr="00E35DFE">
        <w:rPr>
          <w:rFonts w:ascii="Times New Roman" w:hAnsi="Times New Roman" w:cs="Times New Roman"/>
          <w:b/>
          <w:sz w:val="24"/>
          <w:szCs w:val="24"/>
        </w:rPr>
        <w:t>Jakie potrawy postawimy na wielkanocnym stole?</w:t>
      </w:r>
    </w:p>
    <w:p w:rsidR="006D74C0" w:rsidRDefault="006D74C0" w:rsidP="00D66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Przedszkolaki szukają odpowiedzi na pytanie na podstawie własnych doświadczeń oraz treści opowiadania B. Szelągowskiej </w:t>
      </w:r>
      <w:r w:rsidRPr="00B9327B">
        <w:rPr>
          <w:rFonts w:ascii="Times New Roman" w:hAnsi="Times New Roman" w:cs="Times New Roman"/>
          <w:b/>
          <w:sz w:val="24"/>
          <w:szCs w:val="24"/>
        </w:rPr>
        <w:t>„Wielkanocne pyszności”</w:t>
      </w:r>
      <w:r w:rsidR="005D7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5DFE" w:rsidRDefault="00A642F0" w:rsidP="00D66F6B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E35DFE" w:rsidRPr="00DB73C2">
          <w:rPr>
            <w:rStyle w:val="Hipercze"/>
            <w:rFonts w:ascii="Times New Roman" w:hAnsi="Times New Roman" w:cs="Times New Roman"/>
            <w:sz w:val="24"/>
            <w:szCs w:val="24"/>
          </w:rPr>
          <w:t>www.youtube.com/watch?v=CMOLuBaxYIA</w:t>
        </w:r>
      </w:hyperlink>
    </w:p>
    <w:p w:rsidR="00E35DFE" w:rsidRPr="005E721C" w:rsidRDefault="00E35DFE" w:rsidP="00D66F6B">
      <w:pPr>
        <w:rPr>
          <w:rFonts w:ascii="Times New Roman" w:hAnsi="Times New Roman" w:cs="Times New Roman"/>
          <w:b/>
          <w:sz w:val="24"/>
          <w:szCs w:val="24"/>
        </w:rPr>
      </w:pPr>
    </w:p>
    <w:p w:rsidR="00E81FDD" w:rsidRDefault="00E81FDD" w:rsidP="00D66F6B">
      <w:pPr>
        <w:rPr>
          <w:rFonts w:ascii="Times New Roman" w:hAnsi="Times New Roman" w:cs="Times New Roman"/>
          <w:b/>
          <w:sz w:val="24"/>
          <w:szCs w:val="24"/>
        </w:rPr>
      </w:pPr>
      <w:r w:rsidRPr="005E721C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E721C" w:rsidRPr="005E721C">
        <w:rPr>
          <w:rFonts w:ascii="Times New Roman" w:hAnsi="Times New Roman" w:cs="Times New Roman"/>
          <w:b/>
          <w:sz w:val="24"/>
          <w:szCs w:val="24"/>
        </w:rPr>
        <w:t>Stół wielkanocny.</w:t>
      </w:r>
    </w:p>
    <w:p w:rsidR="00511CB2" w:rsidRPr="007A59E5" w:rsidRDefault="001201C8" w:rsidP="00560435">
      <w:pPr>
        <w:jc w:val="both"/>
        <w:rPr>
          <w:rFonts w:cs="AgendaPl-Semibold"/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Przed wykonaniem zadań </w:t>
      </w:r>
      <w:r w:rsidR="00960D0B">
        <w:rPr>
          <w:rFonts w:ascii="Times New Roman" w:hAnsi="Times New Roman" w:cs="Times New Roman"/>
          <w:sz w:val="24"/>
          <w:szCs w:val="24"/>
        </w:rPr>
        <w:t xml:space="preserve">na kartach pracy </w:t>
      </w:r>
      <w:r>
        <w:rPr>
          <w:rFonts w:ascii="Times New Roman" w:hAnsi="Times New Roman" w:cs="Times New Roman"/>
          <w:sz w:val="24"/>
          <w:szCs w:val="24"/>
        </w:rPr>
        <w:t xml:space="preserve">w ćwiczeniach dzieci opisują, co widzą na ilustracji. </w:t>
      </w:r>
      <w:r w:rsidR="00960D0B">
        <w:rPr>
          <w:rFonts w:ascii="Times New Roman" w:hAnsi="Times New Roman" w:cs="Times New Roman"/>
          <w:sz w:val="24"/>
          <w:szCs w:val="24"/>
        </w:rPr>
        <w:t xml:space="preserve">Następnie </w:t>
      </w:r>
      <w:r w:rsidR="00960D0B" w:rsidRPr="00C95D25">
        <w:rPr>
          <w:rFonts w:ascii="Times New Roman" w:hAnsi="Times New Roman" w:cs="Times New Roman"/>
          <w:b/>
          <w:sz w:val="24"/>
          <w:szCs w:val="24"/>
        </w:rPr>
        <w:t>starsze dzieci,</w:t>
      </w:r>
      <w:r w:rsidR="00960D0B">
        <w:rPr>
          <w:rFonts w:ascii="Times New Roman" w:hAnsi="Times New Roman" w:cs="Times New Roman"/>
          <w:sz w:val="24"/>
          <w:szCs w:val="24"/>
        </w:rPr>
        <w:t xml:space="preserve"> 4-latki, wykonują kartę </w:t>
      </w:r>
      <w:r w:rsidR="00960D0B" w:rsidRPr="00960D0B">
        <w:rPr>
          <w:rFonts w:ascii="Times New Roman" w:hAnsi="Times New Roman" w:cs="Times New Roman"/>
          <w:b/>
          <w:sz w:val="24"/>
          <w:szCs w:val="24"/>
        </w:rPr>
        <w:t>KP2.24</w:t>
      </w:r>
      <w:r w:rsidR="00960D0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C95D25">
        <w:rPr>
          <w:rFonts w:ascii="Times New Roman" w:hAnsi="Times New Roman" w:cs="Times New Roman"/>
          <w:sz w:val="24"/>
          <w:szCs w:val="24"/>
        </w:rPr>
        <w:t xml:space="preserve">dzieci mogą wskazać i nazwać poszczególne figury geometryczne), młodsze dzieci, 3-latki, wykonują </w:t>
      </w:r>
      <w:r w:rsidR="00DC5C31" w:rsidRPr="00DC5C31">
        <w:rPr>
          <w:rFonts w:ascii="Times New Roman" w:hAnsi="Times New Roman" w:cs="Times New Roman"/>
          <w:sz w:val="24"/>
          <w:szCs w:val="24"/>
        </w:rPr>
        <w:t xml:space="preserve">kartę </w:t>
      </w:r>
      <w:r w:rsidR="0015307A" w:rsidRPr="00DC5C31">
        <w:rPr>
          <w:rFonts w:ascii="Times New Roman" w:hAnsi="Times New Roman" w:cs="Times New Roman"/>
          <w:b/>
          <w:sz w:val="24"/>
          <w:szCs w:val="24"/>
        </w:rPr>
        <w:t>KP2.17</w:t>
      </w:r>
      <w:r w:rsidR="0015307A" w:rsidRPr="00DC5C31">
        <w:rPr>
          <w:rFonts w:cs="AgendaPl-Semibold"/>
          <w:b/>
        </w:rPr>
        <w:t xml:space="preserve"> </w:t>
      </w:r>
      <w:r w:rsidR="00511CB2">
        <w:rPr>
          <w:rFonts w:cs="AgendaPl-Semibold"/>
          <w:b/>
        </w:rPr>
        <w:t>.</w:t>
      </w:r>
    </w:p>
    <w:p w:rsidR="007B37C8" w:rsidRPr="00511CB2" w:rsidRDefault="00E81FDD" w:rsidP="00D66F6B">
      <w:pPr>
        <w:rPr>
          <w:rFonts w:ascii="Times New Roman" w:hAnsi="Times New Roman" w:cs="Times New Roman"/>
          <w:b/>
          <w:sz w:val="24"/>
          <w:szCs w:val="24"/>
        </w:rPr>
      </w:pPr>
      <w:r w:rsidRPr="00511CB2">
        <w:rPr>
          <w:rFonts w:ascii="Times New Roman" w:hAnsi="Times New Roman" w:cs="Times New Roman"/>
          <w:b/>
          <w:sz w:val="24"/>
          <w:szCs w:val="24"/>
        </w:rPr>
        <w:t>5</w:t>
      </w:r>
      <w:r w:rsidR="007B37C8" w:rsidRPr="00511CB2">
        <w:rPr>
          <w:rFonts w:ascii="Times New Roman" w:hAnsi="Times New Roman" w:cs="Times New Roman"/>
          <w:b/>
          <w:sz w:val="24"/>
          <w:szCs w:val="24"/>
        </w:rPr>
        <w:t>. Utrwalenie nazw tradycyjnych potraw świątecznych.</w:t>
      </w:r>
    </w:p>
    <w:p w:rsidR="00F90774" w:rsidRDefault="007B37C8" w:rsidP="00D66F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 bawią się z dziećmi w głuchy telefon</w:t>
      </w:r>
      <w:r w:rsidR="00511CB2">
        <w:rPr>
          <w:rFonts w:ascii="Times New Roman" w:hAnsi="Times New Roman" w:cs="Times New Roman"/>
          <w:sz w:val="24"/>
          <w:szCs w:val="24"/>
        </w:rPr>
        <w:t>, utrwalając nazwy wielkanocnych przysmaków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8574A">
        <w:rPr>
          <w:rFonts w:ascii="Times New Roman" w:hAnsi="Times New Roman" w:cs="Times New Roman"/>
          <w:sz w:val="24"/>
          <w:szCs w:val="24"/>
        </w:rPr>
        <w:t xml:space="preserve">Nazwy potraw można także wyklaskać i podzielić na sylaby. </w:t>
      </w:r>
    </w:p>
    <w:p w:rsidR="00FB4FA3" w:rsidRDefault="00691E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Wielkanocne ciasta i baranki.</w:t>
      </w:r>
    </w:p>
    <w:p w:rsidR="0084457D" w:rsidRDefault="008C0EF4" w:rsidP="00560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Przedszkolaki </w:t>
      </w:r>
      <w:r w:rsidR="00E575FC">
        <w:rPr>
          <w:rFonts w:ascii="Times New Roman" w:hAnsi="Times New Roman" w:cs="Times New Roman"/>
          <w:sz w:val="24"/>
          <w:szCs w:val="24"/>
        </w:rPr>
        <w:t>umieszczają w foremkach masę solną lub ugniatają masę w dłoniach</w:t>
      </w:r>
      <w:r w:rsidR="00A642F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E575FC">
        <w:rPr>
          <w:rFonts w:ascii="Times New Roman" w:hAnsi="Times New Roman" w:cs="Times New Roman"/>
          <w:sz w:val="24"/>
          <w:szCs w:val="24"/>
        </w:rPr>
        <w:t xml:space="preserve"> formując babki wiel</w:t>
      </w:r>
      <w:r w:rsidR="0087605C">
        <w:rPr>
          <w:rFonts w:ascii="Times New Roman" w:hAnsi="Times New Roman" w:cs="Times New Roman"/>
          <w:sz w:val="24"/>
          <w:szCs w:val="24"/>
        </w:rPr>
        <w:t>kan</w:t>
      </w:r>
      <w:r w:rsidR="00E575FC">
        <w:rPr>
          <w:rFonts w:ascii="Times New Roman" w:hAnsi="Times New Roman" w:cs="Times New Roman"/>
          <w:sz w:val="24"/>
          <w:szCs w:val="24"/>
        </w:rPr>
        <w:t>ocne</w:t>
      </w:r>
      <w:r w:rsidR="00662C58">
        <w:rPr>
          <w:rFonts w:ascii="Times New Roman" w:hAnsi="Times New Roman" w:cs="Times New Roman"/>
          <w:sz w:val="24"/>
          <w:szCs w:val="24"/>
        </w:rPr>
        <w:t xml:space="preserve"> (przepis na masę solną: szklanka mąki, szklanka soli, woda do wyrobienia ciasta)</w:t>
      </w:r>
      <w:r w:rsidR="00E575FC">
        <w:rPr>
          <w:rFonts w:ascii="Times New Roman" w:hAnsi="Times New Roman" w:cs="Times New Roman"/>
          <w:sz w:val="24"/>
          <w:szCs w:val="24"/>
        </w:rPr>
        <w:t>.</w:t>
      </w:r>
      <w:r w:rsidR="002B30B4">
        <w:rPr>
          <w:rFonts w:ascii="Times New Roman" w:hAnsi="Times New Roman" w:cs="Times New Roman"/>
          <w:sz w:val="24"/>
          <w:szCs w:val="24"/>
        </w:rPr>
        <w:t xml:space="preserve"> </w:t>
      </w:r>
      <w:r w:rsidR="00F14341">
        <w:rPr>
          <w:rFonts w:ascii="Times New Roman" w:hAnsi="Times New Roman" w:cs="Times New Roman"/>
          <w:sz w:val="24"/>
          <w:szCs w:val="24"/>
        </w:rPr>
        <w:t xml:space="preserve">Dzieci mogą także wykonać baranka z wacików kosmetycznych. </w:t>
      </w:r>
      <w:r w:rsidR="00E3676C">
        <w:rPr>
          <w:rFonts w:ascii="Times New Roman" w:hAnsi="Times New Roman" w:cs="Times New Roman"/>
          <w:sz w:val="24"/>
          <w:szCs w:val="24"/>
        </w:rPr>
        <w:t>W tym celu na kolorowej kartce papieru rysują duże koło, wyklejają szablon wacikami. Nastę</w:t>
      </w:r>
      <w:r w:rsidR="00383D02">
        <w:rPr>
          <w:rFonts w:ascii="Times New Roman" w:hAnsi="Times New Roman" w:cs="Times New Roman"/>
          <w:sz w:val="24"/>
          <w:szCs w:val="24"/>
        </w:rPr>
        <w:t xml:space="preserve">pnie na waciki przyklejają głowę i uszy baranka, a pod spodem nogi wycięte z czarnej kolorowanki. </w:t>
      </w:r>
    </w:p>
    <w:p w:rsidR="00F90774" w:rsidRPr="0040535A" w:rsidRDefault="00D40A8C" w:rsidP="00FE14F0">
      <w:pPr>
        <w:jc w:val="both"/>
        <w:rPr>
          <w:rFonts w:ascii="Times New Roman" w:hAnsi="Times New Roman" w:cs="Times New Roman"/>
          <w:b/>
          <w:i/>
          <w:color w:val="313131"/>
          <w:sz w:val="24"/>
          <w:szCs w:val="24"/>
          <w:shd w:val="clear" w:color="auto" w:fill="FFFFFF"/>
        </w:rPr>
      </w:pPr>
      <w:r w:rsidRPr="0040535A">
        <w:rPr>
          <w:rFonts w:ascii="Times New Roman" w:hAnsi="Times New Roman" w:cs="Times New Roman"/>
          <w:b/>
          <w:i/>
          <w:sz w:val="24"/>
          <w:szCs w:val="24"/>
        </w:rPr>
        <w:t xml:space="preserve">Dobrze, jeżeli rodzice pozwolą dzieciom samodzielnie połączyć składniki i wyrobić ciasto na masę solną.  </w:t>
      </w:r>
      <w:r w:rsidRPr="0040535A">
        <w:rPr>
          <w:rFonts w:ascii="Times New Roman" w:hAnsi="Times New Roman" w:cs="Times New Roman"/>
          <w:b/>
          <w:i/>
          <w:color w:val="313131"/>
          <w:sz w:val="24"/>
          <w:szCs w:val="24"/>
          <w:shd w:val="clear" w:color="auto" w:fill="FFFFFF"/>
        </w:rPr>
        <w:t>Do podstawowego przepisu na masę solną możemy dodać</w:t>
      </w:r>
      <w:r w:rsidRPr="0040535A">
        <w:rPr>
          <w:rStyle w:val="apple-converted-space"/>
          <w:rFonts w:ascii="Times New Roman" w:hAnsi="Times New Roman" w:cs="Times New Roman"/>
          <w:b/>
          <w:i/>
          <w:color w:val="313131"/>
          <w:sz w:val="24"/>
          <w:szCs w:val="24"/>
          <w:shd w:val="clear" w:color="auto" w:fill="FFFFFF"/>
        </w:rPr>
        <w:t> </w:t>
      </w:r>
      <w:r w:rsidRPr="0040535A">
        <w:rPr>
          <w:rStyle w:val="Pogrubienie"/>
          <w:rFonts w:ascii="Times New Roman" w:hAnsi="Times New Roman" w:cs="Times New Roman"/>
          <w:b w:val="0"/>
          <w:i/>
          <w:color w:val="313131"/>
          <w:sz w:val="24"/>
          <w:szCs w:val="24"/>
          <w:shd w:val="clear" w:color="auto" w:fill="FFFFFF"/>
        </w:rPr>
        <w:t>kakao, cynamon</w:t>
      </w:r>
      <w:r w:rsidRPr="0040535A">
        <w:rPr>
          <w:rStyle w:val="apple-converted-space"/>
          <w:rFonts w:ascii="Times New Roman" w:hAnsi="Times New Roman" w:cs="Times New Roman"/>
          <w:b/>
          <w:i/>
          <w:color w:val="313131"/>
          <w:sz w:val="24"/>
          <w:szCs w:val="24"/>
          <w:shd w:val="clear" w:color="auto" w:fill="FFFFFF"/>
        </w:rPr>
        <w:t> </w:t>
      </w:r>
      <w:r w:rsidRPr="0040535A">
        <w:rPr>
          <w:rFonts w:ascii="Times New Roman" w:hAnsi="Times New Roman" w:cs="Times New Roman"/>
          <w:b/>
          <w:i/>
          <w:color w:val="313131"/>
          <w:sz w:val="24"/>
          <w:szCs w:val="24"/>
          <w:shd w:val="clear" w:color="auto" w:fill="FFFFFF"/>
        </w:rPr>
        <w:t>lub</w:t>
      </w:r>
      <w:r w:rsidRPr="0040535A">
        <w:rPr>
          <w:rStyle w:val="apple-converted-space"/>
          <w:rFonts w:ascii="Times New Roman" w:hAnsi="Times New Roman" w:cs="Times New Roman"/>
          <w:b/>
          <w:i/>
          <w:color w:val="313131"/>
          <w:sz w:val="24"/>
          <w:szCs w:val="24"/>
          <w:shd w:val="clear" w:color="auto" w:fill="FFFFFF"/>
        </w:rPr>
        <w:t> </w:t>
      </w:r>
      <w:r w:rsidRPr="0040535A">
        <w:rPr>
          <w:rStyle w:val="Pogrubienie"/>
          <w:rFonts w:ascii="Times New Roman" w:hAnsi="Times New Roman" w:cs="Times New Roman"/>
          <w:b w:val="0"/>
          <w:i/>
          <w:color w:val="313131"/>
          <w:sz w:val="24"/>
          <w:szCs w:val="24"/>
          <w:shd w:val="clear" w:color="auto" w:fill="FFFFFF"/>
        </w:rPr>
        <w:t>kurkumę</w:t>
      </w:r>
      <w:r w:rsidRPr="0040535A">
        <w:rPr>
          <w:rFonts w:ascii="Times New Roman" w:hAnsi="Times New Roman" w:cs="Times New Roman"/>
          <w:b/>
          <w:i/>
          <w:color w:val="313131"/>
          <w:sz w:val="24"/>
          <w:szCs w:val="24"/>
          <w:shd w:val="clear" w:color="auto" w:fill="FFFFFF"/>
        </w:rPr>
        <w:t>. Każdy z wymienionych dodatków w naturalny sposób zmieni kolor masy. Kurkuma nada masie żółty kolor, cynamon beżowy, a kakao brązowy</w:t>
      </w:r>
      <w:r w:rsidR="00F90774" w:rsidRPr="0040535A">
        <w:rPr>
          <w:rFonts w:ascii="Times New Roman" w:hAnsi="Times New Roman" w:cs="Times New Roman"/>
          <w:b/>
          <w:i/>
          <w:color w:val="313131"/>
          <w:sz w:val="24"/>
          <w:szCs w:val="24"/>
          <w:shd w:val="clear" w:color="auto" w:fill="FFFFFF"/>
        </w:rPr>
        <w:t>.</w:t>
      </w:r>
    </w:p>
    <w:p w:rsidR="00BF1FE6" w:rsidRDefault="00F90774" w:rsidP="00FE14F0">
      <w:pPr>
        <w:jc w:val="both"/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</w:pPr>
      <w:r w:rsidRPr="00BF1FE6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7. Bajka on-</w:t>
      </w:r>
      <w:proofErr w:type="spellStart"/>
      <w:r w:rsidRPr="00BF1FE6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line</w:t>
      </w:r>
      <w:proofErr w:type="spellEnd"/>
      <w:r w:rsidRPr="00BF1FE6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 xml:space="preserve"> dla chętnych „Przygody </w:t>
      </w:r>
      <w:proofErr w:type="spellStart"/>
      <w:r w:rsidRPr="00BF1FE6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Gilusia</w:t>
      </w:r>
      <w:proofErr w:type="spellEnd"/>
      <w:r w:rsidRPr="00BF1FE6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>”</w:t>
      </w:r>
      <w:r w:rsidR="007A59E5" w:rsidRPr="00BF1FE6">
        <w:rPr>
          <w:rFonts w:ascii="Times New Roman" w:hAnsi="Times New Roman" w:cs="Times New Roman"/>
          <w:b/>
          <w:color w:val="313131"/>
          <w:sz w:val="24"/>
          <w:szCs w:val="24"/>
          <w:shd w:val="clear" w:color="auto" w:fill="FFFFFF"/>
        </w:rPr>
        <w:t xml:space="preserve"> </w:t>
      </w:r>
    </w:p>
    <w:p w:rsidR="00F90774" w:rsidRDefault="007A59E5" w:rsidP="00FE14F0">
      <w:pPr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  <w:t>(w trakcie oglądania dzieci mogą rysować lub malować z bohaterami bajki).</w:t>
      </w:r>
    </w:p>
    <w:p w:rsidR="007A59E5" w:rsidRPr="00F90774" w:rsidRDefault="00A642F0" w:rsidP="00FE14F0">
      <w:pPr>
        <w:jc w:val="both"/>
        <w:rPr>
          <w:rFonts w:ascii="Times New Roman" w:hAnsi="Times New Roman" w:cs="Times New Roman"/>
          <w:color w:val="313131"/>
          <w:sz w:val="24"/>
          <w:szCs w:val="24"/>
          <w:shd w:val="clear" w:color="auto" w:fill="FFFFFF"/>
        </w:rPr>
      </w:pPr>
      <w:hyperlink r:id="rId9" w:history="1">
        <w:r w:rsidR="00BF1FE6" w:rsidRPr="00DB73C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www.youtube.com/watch?v=1n8yF1I4kPU</w:t>
        </w:r>
      </w:hyperlink>
    </w:p>
    <w:sectPr w:rsidR="007A59E5" w:rsidRPr="00F90774" w:rsidSect="009D53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1A" w:rsidRDefault="003A061A" w:rsidP="00C96B95">
      <w:pPr>
        <w:spacing w:after="0" w:line="240" w:lineRule="auto"/>
      </w:pPr>
      <w:r>
        <w:separator/>
      </w:r>
    </w:p>
  </w:endnote>
  <w:endnote w:type="continuationSeparator" w:id="0">
    <w:p w:rsidR="003A061A" w:rsidRDefault="003A061A" w:rsidP="00C96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gendaPl-Semi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1A" w:rsidRDefault="003A061A" w:rsidP="00C96B95">
      <w:pPr>
        <w:spacing w:after="0" w:line="240" w:lineRule="auto"/>
      </w:pPr>
      <w:r>
        <w:separator/>
      </w:r>
    </w:p>
  </w:footnote>
  <w:footnote w:type="continuationSeparator" w:id="0">
    <w:p w:rsidR="003A061A" w:rsidRDefault="003A061A" w:rsidP="00C96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008"/>
    <w:rsid w:val="00036A3C"/>
    <w:rsid w:val="00081B06"/>
    <w:rsid w:val="001201C8"/>
    <w:rsid w:val="0015307A"/>
    <w:rsid w:val="001C2E76"/>
    <w:rsid w:val="002070FF"/>
    <w:rsid w:val="002B30B4"/>
    <w:rsid w:val="002B7DDF"/>
    <w:rsid w:val="00383D02"/>
    <w:rsid w:val="003A061A"/>
    <w:rsid w:val="003B36A6"/>
    <w:rsid w:val="00402F18"/>
    <w:rsid w:val="0040535A"/>
    <w:rsid w:val="00464F8D"/>
    <w:rsid w:val="00511CB2"/>
    <w:rsid w:val="00560435"/>
    <w:rsid w:val="0058574A"/>
    <w:rsid w:val="005C1B56"/>
    <w:rsid w:val="005D790F"/>
    <w:rsid w:val="005E721C"/>
    <w:rsid w:val="0060722A"/>
    <w:rsid w:val="00662C58"/>
    <w:rsid w:val="00691E31"/>
    <w:rsid w:val="006D74C0"/>
    <w:rsid w:val="00785008"/>
    <w:rsid w:val="007A59E5"/>
    <w:rsid w:val="007B37C8"/>
    <w:rsid w:val="0084457D"/>
    <w:rsid w:val="0087605C"/>
    <w:rsid w:val="008C0EF4"/>
    <w:rsid w:val="008D7A12"/>
    <w:rsid w:val="00921608"/>
    <w:rsid w:val="00960D0B"/>
    <w:rsid w:val="00A642F0"/>
    <w:rsid w:val="00B9327B"/>
    <w:rsid w:val="00BC22DA"/>
    <w:rsid w:val="00BF1FE6"/>
    <w:rsid w:val="00BF60E5"/>
    <w:rsid w:val="00C805E8"/>
    <w:rsid w:val="00C95D25"/>
    <w:rsid w:val="00C96B95"/>
    <w:rsid w:val="00D40A8C"/>
    <w:rsid w:val="00D45874"/>
    <w:rsid w:val="00D66F6B"/>
    <w:rsid w:val="00DC5C31"/>
    <w:rsid w:val="00E35DFE"/>
    <w:rsid w:val="00E3676C"/>
    <w:rsid w:val="00E575FC"/>
    <w:rsid w:val="00E737A7"/>
    <w:rsid w:val="00E81FDD"/>
    <w:rsid w:val="00F14341"/>
    <w:rsid w:val="00F42DC7"/>
    <w:rsid w:val="00F43231"/>
    <w:rsid w:val="00F7789B"/>
    <w:rsid w:val="00F90774"/>
    <w:rsid w:val="00F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F6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B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B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B9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857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40A8C"/>
  </w:style>
  <w:style w:type="character" w:styleId="Pogrubienie">
    <w:name w:val="Strong"/>
    <w:basedOn w:val="Domylnaczcionkaakapitu"/>
    <w:uiPriority w:val="22"/>
    <w:qFormat/>
    <w:rsid w:val="00D40A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F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6F6B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6B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6B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6B95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8574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D40A8C"/>
  </w:style>
  <w:style w:type="character" w:styleId="Pogrubienie">
    <w:name w:val="Strong"/>
    <w:basedOn w:val="Domylnaczcionkaakapitu"/>
    <w:uiPriority w:val="22"/>
    <w:qFormat/>
    <w:rsid w:val="00D40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CMOLuBaxYI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OCmZrAz3t-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youtube.com/watch?v=1n8yF1I4kP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60</cp:revision>
  <dcterms:created xsi:type="dcterms:W3CDTF">2020-04-08T06:44:00Z</dcterms:created>
  <dcterms:modified xsi:type="dcterms:W3CDTF">2020-05-28T23:56:00Z</dcterms:modified>
</cp:coreProperties>
</file>