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BC" w:rsidRDefault="00786CBC" w:rsidP="00786CBC">
      <w:pPr>
        <w:jc w:val="center"/>
        <w:rPr>
          <w:rFonts w:ascii="Times New Roman" w:hAnsi="Times New Roman" w:cs="Times New Roman"/>
          <w:b/>
          <w:sz w:val="28"/>
          <w:szCs w:val="28"/>
        </w:rPr>
      </w:pPr>
      <w:r>
        <w:rPr>
          <w:rFonts w:ascii="Times New Roman" w:hAnsi="Times New Roman" w:cs="Times New Roman"/>
          <w:b/>
          <w:sz w:val="28"/>
          <w:szCs w:val="28"/>
        </w:rPr>
        <w:t>Scenariusz zajęć</w:t>
      </w:r>
    </w:p>
    <w:p w:rsidR="00786CBC" w:rsidRDefault="00786CBC" w:rsidP="00786CBC">
      <w:pPr>
        <w:rPr>
          <w:rFonts w:ascii="Times New Roman" w:hAnsi="Times New Roman" w:cs="Times New Roman"/>
          <w:sz w:val="24"/>
          <w:szCs w:val="24"/>
        </w:rPr>
      </w:pPr>
    </w:p>
    <w:p w:rsidR="00786CBC" w:rsidRDefault="00786CBC" w:rsidP="00786CBC">
      <w:pPr>
        <w:spacing w:after="0" w:line="240" w:lineRule="auto"/>
        <w:rPr>
          <w:rFonts w:ascii="Times New Roman" w:hAnsi="Times New Roman" w:cs="Times New Roman"/>
          <w:sz w:val="24"/>
          <w:szCs w:val="24"/>
        </w:rPr>
      </w:pPr>
      <w:r>
        <w:rPr>
          <w:rFonts w:ascii="Times New Roman" w:hAnsi="Times New Roman" w:cs="Times New Roman"/>
          <w:b/>
          <w:sz w:val="24"/>
          <w:szCs w:val="24"/>
        </w:rPr>
        <w:t>Osoba przygotowująca:</w:t>
      </w:r>
      <w:r>
        <w:rPr>
          <w:rFonts w:ascii="Times New Roman" w:hAnsi="Times New Roman" w:cs="Times New Roman"/>
          <w:sz w:val="24"/>
          <w:szCs w:val="24"/>
        </w:rPr>
        <w:t xml:space="preserve"> Areta Liszewska</w:t>
      </w:r>
    </w:p>
    <w:p w:rsidR="00786CBC" w:rsidRPr="00170A17" w:rsidRDefault="00786CBC" w:rsidP="00786CB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Blok tematyczny: </w:t>
      </w:r>
      <w:r w:rsidRPr="00EA0263">
        <w:rPr>
          <w:rFonts w:ascii="Times New Roman" w:hAnsi="Times New Roman" w:cs="Times New Roman"/>
          <w:sz w:val="24"/>
          <w:szCs w:val="24"/>
        </w:rPr>
        <w:t>Praca rolnika</w:t>
      </w:r>
    </w:p>
    <w:p w:rsidR="00786CBC" w:rsidRDefault="00786CBC" w:rsidP="00786CB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Temat dnia: </w:t>
      </w:r>
      <w:r>
        <w:rPr>
          <w:rFonts w:ascii="Times New Roman" w:hAnsi="Times New Roman" w:cs="Times New Roman"/>
          <w:sz w:val="24"/>
          <w:szCs w:val="24"/>
        </w:rPr>
        <w:t>Cały rok na wsi</w:t>
      </w:r>
    </w:p>
    <w:p w:rsidR="00786CBC" w:rsidRDefault="00786CBC" w:rsidP="00786CBC">
      <w:pPr>
        <w:spacing w:after="0" w:line="240" w:lineRule="auto"/>
        <w:rPr>
          <w:rFonts w:ascii="Times New Roman" w:hAnsi="Times New Roman" w:cs="Times New Roman"/>
          <w:sz w:val="24"/>
          <w:szCs w:val="24"/>
        </w:rPr>
      </w:pPr>
      <w:r>
        <w:rPr>
          <w:rFonts w:ascii="Times New Roman" w:hAnsi="Times New Roman" w:cs="Times New Roman"/>
          <w:b/>
          <w:sz w:val="24"/>
          <w:szCs w:val="24"/>
        </w:rPr>
        <w:t>Grupa wiekowa:</w:t>
      </w:r>
      <w:r>
        <w:rPr>
          <w:rFonts w:ascii="Times New Roman" w:hAnsi="Times New Roman" w:cs="Times New Roman"/>
          <w:sz w:val="24"/>
          <w:szCs w:val="24"/>
        </w:rPr>
        <w:t xml:space="preserve"> 4-latki.</w:t>
      </w:r>
    </w:p>
    <w:p w:rsidR="00786CBC" w:rsidRDefault="00786CBC" w:rsidP="00786CBC">
      <w:pPr>
        <w:tabs>
          <w:tab w:val="left" w:pos="2565"/>
        </w:tabs>
        <w:spacing w:after="0" w:line="240" w:lineRule="auto"/>
        <w:rPr>
          <w:rFonts w:ascii="Times New Roman" w:hAnsi="Times New Roman" w:cs="Times New Roman"/>
          <w:sz w:val="24"/>
          <w:szCs w:val="24"/>
        </w:rPr>
      </w:pPr>
      <w:r>
        <w:rPr>
          <w:rFonts w:ascii="Times New Roman" w:hAnsi="Times New Roman" w:cs="Times New Roman"/>
          <w:b/>
          <w:sz w:val="24"/>
          <w:szCs w:val="24"/>
        </w:rPr>
        <w:t>Data:</w:t>
      </w:r>
      <w:r>
        <w:rPr>
          <w:rFonts w:ascii="Times New Roman" w:hAnsi="Times New Roman" w:cs="Times New Roman"/>
          <w:sz w:val="24"/>
          <w:szCs w:val="24"/>
        </w:rPr>
        <w:t xml:space="preserve"> 17.04.2020r.</w:t>
      </w:r>
    </w:p>
    <w:p w:rsidR="00786CBC" w:rsidRDefault="00786CBC" w:rsidP="00786CBC">
      <w:pPr>
        <w:tabs>
          <w:tab w:val="left" w:pos="256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86CBC" w:rsidRDefault="00786CBC" w:rsidP="00786CBC">
      <w:pPr>
        <w:spacing w:after="0"/>
        <w:rPr>
          <w:rFonts w:ascii="Times New Roman" w:hAnsi="Times New Roman" w:cs="Times New Roman"/>
          <w:b/>
          <w:sz w:val="24"/>
          <w:szCs w:val="24"/>
        </w:rPr>
      </w:pPr>
      <w:r>
        <w:rPr>
          <w:rFonts w:ascii="Times New Roman" w:hAnsi="Times New Roman" w:cs="Times New Roman"/>
          <w:b/>
          <w:sz w:val="24"/>
          <w:szCs w:val="24"/>
        </w:rPr>
        <w:t>Cele główne:</w:t>
      </w:r>
    </w:p>
    <w:p w:rsidR="00786CBC" w:rsidRDefault="00786CBC" w:rsidP="00786CBC">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Rozwijanie percepcji słuchowej,</w:t>
      </w:r>
    </w:p>
    <w:p w:rsidR="00786CBC" w:rsidRDefault="00547F15" w:rsidP="00786CBC">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Poznanie pracy rolnika w zależności od pory roku,</w:t>
      </w:r>
    </w:p>
    <w:p w:rsidR="00547F15" w:rsidRDefault="00547F15" w:rsidP="00786CBC">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Doskonali liczenie na konkretach,</w:t>
      </w:r>
    </w:p>
    <w:p w:rsidR="00786CBC" w:rsidRDefault="00786CBC" w:rsidP="00786CBC">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Kształtowanie poczucia rytmu, wyobraźni muzycznej i ekspresji ruchowej.</w:t>
      </w:r>
    </w:p>
    <w:p w:rsidR="00786CBC" w:rsidRDefault="00786CBC" w:rsidP="00786CBC">
      <w:pPr>
        <w:rPr>
          <w:rFonts w:ascii="Times New Roman" w:hAnsi="Times New Roman" w:cs="Times New Roman"/>
          <w:b/>
          <w:sz w:val="24"/>
          <w:szCs w:val="24"/>
        </w:rPr>
      </w:pPr>
      <w:r>
        <w:rPr>
          <w:rFonts w:ascii="Times New Roman" w:hAnsi="Times New Roman" w:cs="Times New Roman"/>
          <w:b/>
          <w:sz w:val="24"/>
          <w:szCs w:val="24"/>
        </w:rPr>
        <w:t>Cele operacyjne:</w:t>
      </w:r>
    </w:p>
    <w:p w:rsidR="00786CBC" w:rsidRDefault="00786CBC" w:rsidP="00786CBC">
      <w:pPr>
        <w:rPr>
          <w:rFonts w:ascii="Times New Roman" w:hAnsi="Times New Roman" w:cs="Times New Roman"/>
          <w:sz w:val="24"/>
          <w:szCs w:val="24"/>
        </w:rPr>
      </w:pPr>
      <w:r>
        <w:rPr>
          <w:rFonts w:ascii="Times New Roman" w:hAnsi="Times New Roman" w:cs="Times New Roman"/>
          <w:b/>
          <w:sz w:val="24"/>
          <w:szCs w:val="24"/>
        </w:rPr>
        <w:t>Dziecko:</w:t>
      </w:r>
    </w:p>
    <w:p w:rsidR="00786CBC" w:rsidRDefault="00786CBC" w:rsidP="00786CB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Zabiera głos w odpowiednim momencie,</w:t>
      </w:r>
    </w:p>
    <w:p w:rsidR="00786CBC" w:rsidRDefault="00786CBC" w:rsidP="00786CB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Podejmuje zabawy ruchowe,</w:t>
      </w:r>
    </w:p>
    <w:p w:rsidR="00547F15" w:rsidRDefault="00547F15" w:rsidP="00786CB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Przelicza w dostępnym zakresie,</w:t>
      </w:r>
    </w:p>
    <w:p w:rsidR="00547F15" w:rsidRDefault="00547F15" w:rsidP="00786CB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Potrafi wskazać różnice pomiędzy obrazkami.</w:t>
      </w:r>
    </w:p>
    <w:p w:rsidR="00786CBC" w:rsidRDefault="00786CBC" w:rsidP="00786CBC">
      <w:pPr>
        <w:pStyle w:val="Akapitzlist"/>
        <w:rPr>
          <w:rFonts w:ascii="Times New Roman" w:hAnsi="Times New Roman" w:cs="Times New Roman"/>
          <w:sz w:val="24"/>
          <w:szCs w:val="24"/>
        </w:rPr>
      </w:pPr>
    </w:p>
    <w:p w:rsidR="00786CBC" w:rsidRDefault="00786CBC" w:rsidP="00786CBC">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Metody:</w:t>
      </w:r>
    </w:p>
    <w:p w:rsidR="00786CBC" w:rsidRDefault="00786CBC" w:rsidP="00786CBC">
      <w:pPr>
        <w:pStyle w:val="Akapitzlist"/>
        <w:ind w:left="0"/>
        <w:jc w:val="both"/>
        <w:rPr>
          <w:rFonts w:ascii="Times New Roman" w:hAnsi="Times New Roman" w:cs="Times New Roman"/>
          <w:sz w:val="24"/>
          <w:szCs w:val="24"/>
        </w:rPr>
      </w:pPr>
      <w:r>
        <w:rPr>
          <w:rFonts w:ascii="Times New Roman" w:hAnsi="Times New Roman" w:cs="Times New Roman"/>
          <w:sz w:val="24"/>
          <w:szCs w:val="24"/>
        </w:rPr>
        <w:t>Słowna – rozmowa, opowiadanie, objaśnienia.</w:t>
      </w:r>
    </w:p>
    <w:p w:rsidR="00786CBC" w:rsidRDefault="00786CBC" w:rsidP="00786CBC">
      <w:pPr>
        <w:pStyle w:val="Akapitzlist"/>
        <w:ind w:left="0"/>
        <w:jc w:val="both"/>
        <w:rPr>
          <w:rFonts w:ascii="Times New Roman" w:hAnsi="Times New Roman" w:cs="Times New Roman"/>
          <w:sz w:val="24"/>
          <w:szCs w:val="24"/>
        </w:rPr>
      </w:pPr>
      <w:r>
        <w:rPr>
          <w:rFonts w:ascii="Times New Roman" w:hAnsi="Times New Roman" w:cs="Times New Roman"/>
          <w:sz w:val="24"/>
          <w:szCs w:val="24"/>
        </w:rPr>
        <w:t>Czynna – zadań stawianych do wykonania.</w:t>
      </w:r>
    </w:p>
    <w:p w:rsidR="00786CBC" w:rsidRDefault="00786CBC" w:rsidP="00786CBC">
      <w:pPr>
        <w:pStyle w:val="Akapitzlist"/>
        <w:ind w:left="0"/>
        <w:jc w:val="both"/>
        <w:rPr>
          <w:rFonts w:ascii="Times New Roman" w:hAnsi="Times New Roman" w:cs="Times New Roman"/>
          <w:sz w:val="24"/>
          <w:szCs w:val="24"/>
        </w:rPr>
      </w:pPr>
      <w:r>
        <w:rPr>
          <w:rFonts w:ascii="Times New Roman" w:hAnsi="Times New Roman" w:cs="Times New Roman"/>
          <w:sz w:val="24"/>
          <w:szCs w:val="24"/>
        </w:rPr>
        <w:t>Oglądowa – pokaz  pomocy wykorzystywanych w zajęciach.</w:t>
      </w:r>
    </w:p>
    <w:p w:rsidR="00786CBC" w:rsidRDefault="00786CBC" w:rsidP="00786CBC">
      <w:pPr>
        <w:pStyle w:val="Akapitzlist"/>
        <w:ind w:left="0"/>
        <w:jc w:val="both"/>
        <w:rPr>
          <w:rFonts w:ascii="Times New Roman" w:hAnsi="Times New Roman" w:cs="Times New Roman"/>
          <w:sz w:val="24"/>
          <w:szCs w:val="24"/>
        </w:rPr>
      </w:pPr>
    </w:p>
    <w:p w:rsidR="00786CBC" w:rsidRPr="0030688F" w:rsidRDefault="00786CBC" w:rsidP="00786CBC">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Formy:</w:t>
      </w:r>
    </w:p>
    <w:p w:rsidR="00786CBC" w:rsidRDefault="00786CBC" w:rsidP="00786CBC">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Indywidualna</w:t>
      </w:r>
    </w:p>
    <w:p w:rsidR="00786CBC" w:rsidRDefault="00786CBC" w:rsidP="00786CBC">
      <w:pPr>
        <w:pStyle w:val="Akapitzlist"/>
        <w:ind w:left="360"/>
        <w:jc w:val="both"/>
        <w:rPr>
          <w:rFonts w:ascii="Times New Roman" w:hAnsi="Times New Roman" w:cs="Times New Roman"/>
          <w:sz w:val="24"/>
          <w:szCs w:val="24"/>
        </w:rPr>
      </w:pPr>
    </w:p>
    <w:p w:rsidR="00786CBC" w:rsidRDefault="00786CBC" w:rsidP="00786CBC">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Środki dydaktyczne:</w:t>
      </w:r>
    </w:p>
    <w:p w:rsidR="00786CBC" w:rsidRDefault="00786CBC" w:rsidP="00786CBC">
      <w:pPr>
        <w:pStyle w:val="Akapitzlist"/>
        <w:ind w:left="0"/>
        <w:jc w:val="both"/>
        <w:rPr>
          <w:rFonts w:ascii="Times New Roman" w:hAnsi="Times New Roman" w:cs="Times New Roman"/>
          <w:b/>
          <w:sz w:val="24"/>
          <w:szCs w:val="24"/>
        </w:rPr>
      </w:pPr>
    </w:p>
    <w:p w:rsidR="00786CBC" w:rsidRPr="00430B76" w:rsidRDefault="00547F15" w:rsidP="00786CBC">
      <w:pPr>
        <w:pStyle w:val="Akapitzlist"/>
        <w:ind w:left="0"/>
        <w:jc w:val="both"/>
        <w:rPr>
          <w:rFonts w:ascii="Times New Roman" w:hAnsi="Times New Roman" w:cs="Times New Roman"/>
          <w:b/>
          <w:sz w:val="24"/>
          <w:szCs w:val="24"/>
        </w:rPr>
      </w:pPr>
      <w:r>
        <w:rPr>
          <w:rFonts w:ascii="Times New Roman" w:hAnsi="Times New Roman" w:cs="Times New Roman"/>
          <w:sz w:val="24"/>
          <w:szCs w:val="24"/>
        </w:rPr>
        <w:t xml:space="preserve">Zabawa ,,Na dzień dobry’’, </w:t>
      </w:r>
      <w:r w:rsidR="003D51E5">
        <w:rPr>
          <w:rFonts w:ascii="Times New Roman" w:hAnsi="Times New Roman" w:cs="Times New Roman"/>
          <w:sz w:val="24"/>
          <w:szCs w:val="24"/>
        </w:rPr>
        <w:t xml:space="preserve">opowieść ruchowa ,,Mam dużo pracy’’, opowiadanie matematyczne ,,Zapominalska kurka’’ Jolanty Siudy- Lendzion, 10szt jajek papierowych, obrazek ,,W bocianim gnieździe’’, 2 jajka, (w tym jedno ugotowane na twardo), ściereczka, zestaw ćw. gimnastycznych, obrazek ,,Rośnie tulipan’’, </w:t>
      </w:r>
      <w:r w:rsidR="003D51E5" w:rsidRPr="003D51E5">
        <w:rPr>
          <w:rFonts w:ascii="Times New Roman" w:hAnsi="Times New Roman" w:cs="Times New Roman"/>
          <w:color w:val="000000" w:themeColor="text1"/>
          <w:sz w:val="24"/>
          <w:szCs w:val="24"/>
        </w:rPr>
        <w:t>Obrazki ,,Wiosna po wsi spaceruje, patrzy co się dziś wykluje…’’</w:t>
      </w:r>
      <w:r w:rsidR="003D51E5">
        <w:rPr>
          <w:rFonts w:ascii="Times New Roman" w:hAnsi="Times New Roman" w:cs="Times New Roman"/>
          <w:color w:val="000000" w:themeColor="text1"/>
          <w:sz w:val="24"/>
          <w:szCs w:val="24"/>
        </w:rPr>
        <w:t>,</w:t>
      </w:r>
      <w:r w:rsidR="003D51E5" w:rsidRPr="003D51E5">
        <w:rPr>
          <w:rFonts w:ascii="Times New Roman" w:hAnsi="Times New Roman" w:cs="Times New Roman"/>
          <w:color w:val="000000" w:themeColor="text1"/>
          <w:sz w:val="24"/>
          <w:szCs w:val="24"/>
        </w:rPr>
        <w:t xml:space="preserve"> </w:t>
      </w:r>
      <w:r w:rsidR="00786CBC" w:rsidRPr="00C86335">
        <w:rPr>
          <w:rFonts w:ascii="Times New Roman" w:hAnsi="Times New Roman" w:cs="Times New Roman"/>
          <w:sz w:val="24"/>
          <w:szCs w:val="24"/>
        </w:rPr>
        <w:t>część materiałów dydaktycznych pochodzi z miesięcznika Bliżej Przedszkola</w:t>
      </w:r>
    </w:p>
    <w:p w:rsidR="00786CBC" w:rsidRDefault="00786CBC" w:rsidP="00786CBC">
      <w:pPr>
        <w:pStyle w:val="Akapitzlist"/>
        <w:ind w:left="0"/>
        <w:jc w:val="both"/>
        <w:rPr>
          <w:rFonts w:ascii="Times New Roman" w:hAnsi="Times New Roman" w:cs="Times New Roman"/>
          <w:sz w:val="24"/>
          <w:szCs w:val="24"/>
        </w:rPr>
      </w:pPr>
    </w:p>
    <w:p w:rsidR="00786CBC" w:rsidRDefault="00786CBC" w:rsidP="00786CBC">
      <w:pPr>
        <w:pStyle w:val="Akapitzlist"/>
        <w:ind w:left="0"/>
        <w:jc w:val="both"/>
        <w:rPr>
          <w:rFonts w:ascii="Times New Roman" w:hAnsi="Times New Roman" w:cs="Times New Roman"/>
          <w:sz w:val="24"/>
          <w:szCs w:val="24"/>
        </w:rPr>
      </w:pPr>
    </w:p>
    <w:p w:rsidR="00786CBC" w:rsidRDefault="00786CBC" w:rsidP="00786CBC">
      <w:pPr>
        <w:pStyle w:val="Akapitzlist"/>
        <w:ind w:left="0"/>
        <w:jc w:val="both"/>
        <w:rPr>
          <w:rFonts w:ascii="Times New Roman" w:hAnsi="Times New Roman" w:cs="Times New Roman"/>
          <w:sz w:val="24"/>
          <w:szCs w:val="24"/>
        </w:rPr>
      </w:pPr>
    </w:p>
    <w:p w:rsidR="00786CBC" w:rsidRDefault="00786CBC" w:rsidP="00786CBC">
      <w:pPr>
        <w:pStyle w:val="Akapitzlist"/>
        <w:ind w:left="0"/>
        <w:jc w:val="both"/>
        <w:rPr>
          <w:rFonts w:ascii="Times New Roman" w:hAnsi="Times New Roman" w:cs="Times New Roman"/>
          <w:sz w:val="24"/>
          <w:szCs w:val="24"/>
        </w:rPr>
      </w:pPr>
    </w:p>
    <w:p w:rsidR="00786CBC" w:rsidRDefault="00786CBC" w:rsidP="00786CBC">
      <w:pPr>
        <w:pStyle w:val="Akapitzlist"/>
        <w:ind w:left="0"/>
        <w:jc w:val="both"/>
        <w:rPr>
          <w:rFonts w:ascii="Times New Roman" w:hAnsi="Times New Roman" w:cs="Times New Roman"/>
          <w:sz w:val="24"/>
          <w:szCs w:val="24"/>
        </w:rPr>
      </w:pPr>
    </w:p>
    <w:p w:rsidR="00786CBC" w:rsidRDefault="00786CBC" w:rsidP="00786CBC">
      <w:pPr>
        <w:pStyle w:val="Akapitzlist"/>
        <w:ind w:left="0"/>
        <w:jc w:val="both"/>
        <w:rPr>
          <w:rFonts w:ascii="Times New Roman" w:hAnsi="Times New Roman" w:cs="Times New Roman"/>
          <w:sz w:val="24"/>
          <w:szCs w:val="24"/>
        </w:rPr>
      </w:pPr>
    </w:p>
    <w:p w:rsidR="00786CBC" w:rsidRDefault="00786CBC" w:rsidP="00786CBC">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Przebieg zajęć:</w:t>
      </w:r>
    </w:p>
    <w:p w:rsidR="00786CBC" w:rsidRPr="000851B4" w:rsidRDefault="00786CBC" w:rsidP="00786CBC">
      <w:pPr>
        <w:pStyle w:val="Akapitzlist"/>
        <w:ind w:left="0"/>
        <w:jc w:val="both"/>
        <w:rPr>
          <w:rFonts w:ascii="Times New Roman" w:hAnsi="Times New Roman" w:cs="Times New Roman"/>
          <w:b/>
          <w:sz w:val="24"/>
          <w:szCs w:val="24"/>
        </w:rPr>
      </w:pPr>
    </w:p>
    <w:p w:rsidR="00786CBC" w:rsidRDefault="00786CBC" w:rsidP="00786CBC">
      <w:pPr>
        <w:pStyle w:val="Akapitzlist"/>
        <w:numPr>
          <w:ilvl w:val="0"/>
          <w:numId w:val="4"/>
        </w:numPr>
        <w:jc w:val="both"/>
        <w:rPr>
          <w:rFonts w:ascii="Times New Roman" w:hAnsi="Times New Roman" w:cs="Times New Roman"/>
          <w:color w:val="0D0D0D" w:themeColor="text1" w:themeTint="F2"/>
          <w:sz w:val="24"/>
          <w:szCs w:val="24"/>
        </w:rPr>
      </w:pPr>
      <w:r w:rsidRPr="00344B44">
        <w:rPr>
          <w:rFonts w:ascii="Times New Roman" w:hAnsi="Times New Roman" w:cs="Times New Roman"/>
          <w:b/>
          <w:color w:val="0D0D0D" w:themeColor="text1" w:themeTint="F2"/>
          <w:sz w:val="24"/>
          <w:szCs w:val="24"/>
        </w:rPr>
        <w:t xml:space="preserve">,,Na Dzień Dobry’’ – </w:t>
      </w:r>
      <w:r w:rsidRPr="00344B44">
        <w:rPr>
          <w:rFonts w:ascii="Times New Roman" w:hAnsi="Times New Roman" w:cs="Times New Roman"/>
          <w:color w:val="0D0D0D" w:themeColor="text1" w:themeTint="F2"/>
          <w:sz w:val="24"/>
          <w:szCs w:val="24"/>
        </w:rPr>
        <w:t xml:space="preserve">zabawa na powitanie przy piosence.  </w:t>
      </w:r>
    </w:p>
    <w:p w:rsidR="00786CBC" w:rsidRDefault="00786CBC" w:rsidP="00786CBC">
      <w:pPr>
        <w:pStyle w:val="NormalnyWeb"/>
        <w:ind w:left="720"/>
      </w:pPr>
      <w:r>
        <w:t>,,Na dzień dobry"</w:t>
      </w:r>
    </w:p>
    <w:p w:rsidR="00786CBC" w:rsidRDefault="00786CBC" w:rsidP="00786CBC">
      <w:pPr>
        <w:pStyle w:val="NormalnyWeb"/>
        <w:ind w:left="720"/>
      </w:pPr>
      <w:r>
        <w:t>Na dzień dobry klaszczą dzieci</w:t>
      </w:r>
      <w:r>
        <w:br/>
        <w:t>klaszczą raz i dwa,</w:t>
      </w:r>
      <w:r>
        <w:br/>
        <w:t>Na dzień dobry klaszczą dzieci</w:t>
      </w:r>
      <w:r>
        <w:br/>
        <w:t>Witam dzieci was.</w:t>
      </w:r>
    </w:p>
    <w:p w:rsidR="00786CBC" w:rsidRDefault="00786CBC" w:rsidP="00786CBC">
      <w:pPr>
        <w:pStyle w:val="NormalnyWeb"/>
        <w:ind w:left="720"/>
      </w:pPr>
      <w:r>
        <w:t>Na dzień dobry tupią dzieci</w:t>
      </w:r>
      <w:r>
        <w:br/>
        <w:t>Tupią raz i dwa,</w:t>
      </w:r>
      <w:r>
        <w:br/>
        <w:t>Na dzień dobry tupią dzieci</w:t>
      </w:r>
      <w:r>
        <w:br/>
        <w:t>Witam dzieci was.</w:t>
      </w:r>
    </w:p>
    <w:p w:rsidR="00786CBC" w:rsidRDefault="00786CBC" w:rsidP="00786CBC">
      <w:pPr>
        <w:pStyle w:val="NormalnyWeb"/>
        <w:ind w:left="720"/>
      </w:pPr>
      <w:r>
        <w:t>Na dzień dobry skaczą dzieci</w:t>
      </w:r>
      <w:r>
        <w:br/>
        <w:t>skaczą raz i dwa,</w:t>
      </w:r>
      <w:r>
        <w:br/>
        <w:t>Na dzień dobry skaczą dzieci</w:t>
      </w:r>
      <w:r>
        <w:br/>
        <w:t>Witam dzieci was.</w:t>
      </w:r>
    </w:p>
    <w:p w:rsidR="00786CBC" w:rsidRPr="00344B44" w:rsidRDefault="00786CBC" w:rsidP="00786CBC">
      <w:pPr>
        <w:pStyle w:val="NormalnyWeb"/>
        <w:ind w:left="720"/>
      </w:pPr>
      <w:r>
        <w:t>Na dzień dobry tańczą dzieci</w:t>
      </w:r>
      <w:r>
        <w:br/>
        <w:t>tańczą raz i dwa,</w:t>
      </w:r>
      <w:r>
        <w:br/>
        <w:t>Na dzień dobry tańczą dzieci</w:t>
      </w:r>
      <w:r>
        <w:br/>
        <w:t>Witam dzieci was.</w:t>
      </w:r>
    </w:p>
    <w:p w:rsidR="00786CBC" w:rsidRPr="00344B44" w:rsidRDefault="00691E72" w:rsidP="00786CBC">
      <w:pPr>
        <w:pStyle w:val="Akapitzlist"/>
        <w:jc w:val="both"/>
        <w:rPr>
          <w:rFonts w:ascii="Times New Roman" w:hAnsi="Times New Roman" w:cs="Times New Roman"/>
          <w:color w:val="FF0000"/>
          <w:sz w:val="24"/>
          <w:szCs w:val="24"/>
        </w:rPr>
      </w:pPr>
      <w:hyperlink r:id="rId5" w:history="1">
        <w:r w:rsidR="00786CBC" w:rsidRPr="00A40805">
          <w:rPr>
            <w:rStyle w:val="Hipercze"/>
            <w:rFonts w:ascii="Times New Roman" w:hAnsi="Times New Roman" w:cs="Times New Roman"/>
            <w:b/>
            <w:sz w:val="24"/>
            <w:szCs w:val="24"/>
          </w:rPr>
          <w:t>https://www.youtube.com/watch?v=FSpO0R3qlqs</w:t>
        </w:r>
      </w:hyperlink>
    </w:p>
    <w:p w:rsidR="00786CBC" w:rsidRPr="00786CBC" w:rsidRDefault="00786CBC" w:rsidP="00786CBC">
      <w:pPr>
        <w:pStyle w:val="Akapitzlist"/>
        <w:jc w:val="both"/>
        <w:rPr>
          <w:rFonts w:ascii="Times New Roman" w:hAnsi="Times New Roman" w:cs="Times New Roman"/>
          <w:b/>
          <w:color w:val="17365D" w:themeColor="text2" w:themeShade="BF"/>
          <w:sz w:val="24"/>
          <w:szCs w:val="24"/>
        </w:rPr>
      </w:pPr>
    </w:p>
    <w:p w:rsidR="00786CBC" w:rsidRPr="004B3ED8" w:rsidRDefault="00786CBC" w:rsidP="00786CBC">
      <w:pPr>
        <w:pStyle w:val="Akapitzlist"/>
        <w:jc w:val="both"/>
        <w:rPr>
          <w:rFonts w:ascii="Times New Roman" w:hAnsi="Times New Roman" w:cs="Times New Roman"/>
          <w:b/>
          <w:color w:val="17365D" w:themeColor="text2" w:themeShade="BF"/>
          <w:sz w:val="24"/>
          <w:szCs w:val="24"/>
        </w:rPr>
      </w:pPr>
      <w:r w:rsidRPr="004B3ED8">
        <w:rPr>
          <w:rFonts w:ascii="Times New Roman" w:hAnsi="Times New Roman" w:cs="Times New Roman"/>
          <w:b/>
          <w:color w:val="17365D" w:themeColor="text2" w:themeShade="BF"/>
          <w:sz w:val="24"/>
          <w:szCs w:val="24"/>
        </w:rPr>
        <w:t xml:space="preserve"> </w:t>
      </w:r>
    </w:p>
    <w:p w:rsidR="00786CBC" w:rsidRDefault="00786CBC" w:rsidP="00786CBC">
      <w:pPr>
        <w:pStyle w:val="Akapitzlist"/>
        <w:numPr>
          <w:ilvl w:val="0"/>
          <w:numId w:val="4"/>
        </w:numPr>
        <w:jc w:val="both"/>
        <w:rPr>
          <w:rFonts w:ascii="Times New Roman" w:hAnsi="Times New Roman" w:cs="Times New Roman"/>
          <w:sz w:val="24"/>
          <w:szCs w:val="24"/>
        </w:rPr>
      </w:pPr>
      <w:r w:rsidRPr="004B3ED8">
        <w:rPr>
          <w:rFonts w:ascii="Times New Roman" w:hAnsi="Times New Roman" w:cs="Times New Roman"/>
          <w:b/>
          <w:sz w:val="24"/>
          <w:szCs w:val="24"/>
        </w:rPr>
        <w:t>,,</w:t>
      </w:r>
      <w:r>
        <w:rPr>
          <w:rFonts w:ascii="Times New Roman" w:hAnsi="Times New Roman" w:cs="Times New Roman"/>
          <w:b/>
          <w:sz w:val="24"/>
          <w:szCs w:val="24"/>
        </w:rPr>
        <w:t xml:space="preserve">Mam dużo pracy’’ – </w:t>
      </w:r>
      <w:r w:rsidRPr="00786CBC">
        <w:rPr>
          <w:rFonts w:ascii="Times New Roman" w:hAnsi="Times New Roman" w:cs="Times New Roman"/>
          <w:sz w:val="24"/>
          <w:szCs w:val="24"/>
        </w:rPr>
        <w:t>zabawa dydaktyczna na temat pracy rolnika w każdej z pór roku</w:t>
      </w:r>
      <w:r>
        <w:rPr>
          <w:rFonts w:ascii="Times New Roman" w:hAnsi="Times New Roman" w:cs="Times New Roman"/>
          <w:sz w:val="24"/>
          <w:szCs w:val="24"/>
        </w:rPr>
        <w:t>. Osoba prowadząca czyta tekst dotyczący pór roku, na wsi, dziecko w dowolny sposób ilustruje ruchem słuchany tekst.</w:t>
      </w:r>
    </w:p>
    <w:p w:rsidR="00786CBC" w:rsidRDefault="00786CBC" w:rsidP="00786CBC">
      <w:pPr>
        <w:pStyle w:val="Akapitzlist"/>
        <w:jc w:val="both"/>
        <w:rPr>
          <w:rFonts w:ascii="Times New Roman" w:hAnsi="Times New Roman" w:cs="Times New Roman"/>
          <w:sz w:val="24"/>
          <w:szCs w:val="24"/>
        </w:rPr>
      </w:pPr>
      <w:r>
        <w:rPr>
          <w:rFonts w:ascii="Times New Roman" w:hAnsi="Times New Roman" w:cs="Times New Roman"/>
          <w:b/>
          <w:sz w:val="24"/>
          <w:szCs w:val="24"/>
        </w:rPr>
        <w:t>Jesień:</w:t>
      </w:r>
      <w:r>
        <w:rPr>
          <w:rFonts w:ascii="Times New Roman" w:hAnsi="Times New Roman" w:cs="Times New Roman"/>
          <w:sz w:val="24"/>
          <w:szCs w:val="24"/>
        </w:rPr>
        <w:t xml:space="preserve"> Dni robią się coraz krótsze i należy się spieszyć, by ze wszystkim zdążyć. Trzeba zwieźć ostatnie zbiory, zebrać owoce i zaorać pola. Jesień to czas zbiorów ziemniaków, buraków, a także czas zbiorów jabłek i gruszek w sadzie. W warzywniaku  gospodyni ścina kapustę i wyrywa marchewki. Rolnik wkrótce zaorze pole i zasieje nowe zboże. </w:t>
      </w:r>
    </w:p>
    <w:p w:rsidR="00786CBC" w:rsidRDefault="00786CBC" w:rsidP="00786CBC">
      <w:pPr>
        <w:pStyle w:val="Akapitzlist"/>
        <w:jc w:val="both"/>
        <w:rPr>
          <w:rFonts w:ascii="Times New Roman" w:hAnsi="Times New Roman" w:cs="Times New Roman"/>
          <w:sz w:val="24"/>
          <w:szCs w:val="24"/>
        </w:rPr>
      </w:pPr>
      <w:r>
        <w:rPr>
          <w:rFonts w:ascii="Times New Roman" w:hAnsi="Times New Roman" w:cs="Times New Roman"/>
          <w:b/>
          <w:sz w:val="24"/>
          <w:szCs w:val="24"/>
        </w:rPr>
        <w:t>Zima:</w:t>
      </w:r>
      <w:r>
        <w:rPr>
          <w:rFonts w:ascii="Times New Roman" w:hAnsi="Times New Roman" w:cs="Times New Roman"/>
          <w:sz w:val="24"/>
          <w:szCs w:val="24"/>
        </w:rPr>
        <w:t xml:space="preserve"> Jest zimno i dni są krótkie. Przyroda odpoczywa. Zwierzęta muszą być trzymane w ciepłych pomieszczeniach. Rolnik przycina gałęzie drzew i rąbie drwa na opał. Potem suszy je i składuje. Jest </w:t>
      </w:r>
      <w:r w:rsidR="00A02031">
        <w:rPr>
          <w:rFonts w:ascii="Times New Roman" w:hAnsi="Times New Roman" w:cs="Times New Roman"/>
          <w:sz w:val="24"/>
          <w:szCs w:val="24"/>
        </w:rPr>
        <w:t>mróz i na łąkach nie ma już trawy. Krowy zostają w oborze, a rolnik karmi je sianem.</w:t>
      </w:r>
    </w:p>
    <w:p w:rsidR="00A02031" w:rsidRDefault="00A02031" w:rsidP="00786CBC">
      <w:pPr>
        <w:pStyle w:val="Akapitzlist"/>
        <w:jc w:val="both"/>
        <w:rPr>
          <w:rFonts w:ascii="Times New Roman" w:hAnsi="Times New Roman" w:cs="Times New Roman"/>
          <w:sz w:val="24"/>
          <w:szCs w:val="24"/>
        </w:rPr>
      </w:pPr>
      <w:r>
        <w:rPr>
          <w:rFonts w:ascii="Times New Roman" w:hAnsi="Times New Roman" w:cs="Times New Roman"/>
          <w:b/>
          <w:sz w:val="24"/>
          <w:szCs w:val="24"/>
        </w:rPr>
        <w:t>Wiosna:</w:t>
      </w:r>
      <w:r>
        <w:rPr>
          <w:rFonts w:ascii="Times New Roman" w:hAnsi="Times New Roman" w:cs="Times New Roman"/>
          <w:sz w:val="24"/>
          <w:szCs w:val="24"/>
        </w:rPr>
        <w:t xml:space="preserve"> Trawa już się zieleni i zwierzęta wychodzą na łąkę. Zboża posiane jesienią już wzeszły i potrzebują składników odżywczych, dlatego rolnik rozsypuje na polu nawóz. Wiosna to czas narodzin. W gospodarstwie rodzą się: kurczęta, cielęta, źrebięta.</w:t>
      </w:r>
    </w:p>
    <w:p w:rsidR="00A02031" w:rsidRDefault="00A02031" w:rsidP="00786CBC">
      <w:pPr>
        <w:pStyle w:val="Akapitzlist"/>
        <w:jc w:val="both"/>
        <w:rPr>
          <w:rFonts w:ascii="Times New Roman" w:hAnsi="Times New Roman" w:cs="Times New Roman"/>
          <w:sz w:val="24"/>
          <w:szCs w:val="24"/>
        </w:rPr>
      </w:pPr>
      <w:r>
        <w:rPr>
          <w:rFonts w:ascii="Times New Roman" w:hAnsi="Times New Roman" w:cs="Times New Roman"/>
          <w:b/>
          <w:sz w:val="24"/>
          <w:szCs w:val="24"/>
        </w:rPr>
        <w:lastRenderedPageBreak/>
        <w:t>Lato:</w:t>
      </w:r>
      <w:r>
        <w:rPr>
          <w:rFonts w:ascii="Times New Roman" w:hAnsi="Times New Roman" w:cs="Times New Roman"/>
          <w:sz w:val="24"/>
          <w:szCs w:val="24"/>
        </w:rPr>
        <w:t xml:space="preserve"> Lato na wsi to czas żniw czyli ścinania i zbierania zboża, sianokosów i wielu innych prac. Sąsiedzi pomagają sobie nawzajem. Gospodyni w warzywniku zbiera pomidory, fasolkę i sałatę. Zrywa się część najmniejszych jabłek, aby pozostałe były dorodniejsze. </w:t>
      </w:r>
    </w:p>
    <w:p w:rsidR="00A02031" w:rsidRDefault="00A02031" w:rsidP="00786CBC">
      <w:pPr>
        <w:pStyle w:val="Akapitzlist"/>
        <w:jc w:val="both"/>
        <w:rPr>
          <w:rFonts w:ascii="Times New Roman" w:hAnsi="Times New Roman" w:cs="Times New Roman"/>
          <w:sz w:val="24"/>
          <w:szCs w:val="24"/>
        </w:rPr>
      </w:pPr>
    </w:p>
    <w:p w:rsidR="005B0659" w:rsidRPr="00547F15" w:rsidRDefault="005B0659" w:rsidP="00786CBC">
      <w:pPr>
        <w:pStyle w:val="Akapitzlist"/>
        <w:numPr>
          <w:ilvl w:val="0"/>
          <w:numId w:val="4"/>
        </w:numPr>
        <w:jc w:val="both"/>
        <w:rPr>
          <w:rFonts w:ascii="Times New Roman" w:hAnsi="Times New Roman" w:cs="Times New Roman"/>
          <w:sz w:val="24"/>
          <w:szCs w:val="24"/>
        </w:rPr>
      </w:pPr>
      <w:r w:rsidRPr="00547F15">
        <w:rPr>
          <w:rFonts w:ascii="Times New Roman" w:hAnsi="Times New Roman" w:cs="Times New Roman"/>
          <w:b/>
          <w:sz w:val="24"/>
          <w:szCs w:val="24"/>
        </w:rPr>
        <w:t xml:space="preserve"> „Zapominalska kurka”</w:t>
      </w:r>
      <w:r w:rsidRPr="00547F15">
        <w:rPr>
          <w:rFonts w:ascii="Times New Roman" w:hAnsi="Times New Roman" w:cs="Times New Roman"/>
          <w:sz w:val="24"/>
          <w:szCs w:val="24"/>
        </w:rPr>
        <w:t xml:space="preserve"> – opowiadanie matematyczne. Dziecko siada na dywanie. Otrzymuje dziesięć sylwet jaj </w:t>
      </w:r>
      <w:r w:rsidRPr="00547F15">
        <w:rPr>
          <w:rFonts w:ascii="Times New Roman" w:hAnsi="Times New Roman" w:cs="Times New Roman"/>
          <w:color w:val="FF0000"/>
          <w:sz w:val="24"/>
          <w:szCs w:val="24"/>
        </w:rPr>
        <w:t>obrazki kwiecień w przedszkolu ,,kolorowe jajka’’</w:t>
      </w:r>
      <w:r w:rsidR="00BD011F">
        <w:rPr>
          <w:rFonts w:ascii="Times New Roman" w:hAnsi="Times New Roman" w:cs="Times New Roman"/>
          <w:color w:val="FF0000"/>
          <w:sz w:val="24"/>
          <w:szCs w:val="24"/>
        </w:rPr>
        <w:t xml:space="preserve"> zamieszczone były w środę,</w:t>
      </w:r>
      <w:r w:rsidRPr="00547F15">
        <w:rPr>
          <w:rFonts w:ascii="Times New Roman" w:hAnsi="Times New Roman" w:cs="Times New Roman"/>
          <w:color w:val="FF0000"/>
          <w:sz w:val="24"/>
          <w:szCs w:val="24"/>
        </w:rPr>
        <w:t xml:space="preserve"> można</w:t>
      </w:r>
      <w:r w:rsidR="00BD011F">
        <w:rPr>
          <w:rFonts w:ascii="Times New Roman" w:hAnsi="Times New Roman" w:cs="Times New Roman"/>
          <w:color w:val="FF0000"/>
          <w:sz w:val="24"/>
          <w:szCs w:val="24"/>
        </w:rPr>
        <w:t xml:space="preserve"> też </w:t>
      </w:r>
      <w:r w:rsidRPr="00547F15">
        <w:rPr>
          <w:rFonts w:ascii="Times New Roman" w:hAnsi="Times New Roman" w:cs="Times New Roman"/>
          <w:color w:val="FF0000"/>
          <w:sz w:val="24"/>
          <w:szCs w:val="24"/>
        </w:rPr>
        <w:t xml:space="preserve"> narysować i wyciąć samodzielnie.</w:t>
      </w:r>
      <w:r w:rsidRPr="00547F15">
        <w:rPr>
          <w:rFonts w:ascii="Times New Roman" w:hAnsi="Times New Roman" w:cs="Times New Roman"/>
          <w:sz w:val="24"/>
          <w:szCs w:val="24"/>
        </w:rPr>
        <w:t xml:space="preserve"> Prowadzący opowiada historię o zapominalskiej kurce, manipulując sylwetami przyczepionymi do patyczków. Dziecko uważnie słucha i za każdym razem, gdy kurka z opowiadania odnajdzie swoje jajko/jajka, układa na dywaniku odpowiednią liczbę sylwet. Na koniec przelicza i porównują swoje wyniki. Prowadzący może zadawać pytania, aby sprawdzić, ile dziecko zapamiętało, np.</w:t>
      </w:r>
      <w:r w:rsidRPr="00547F15">
        <w:rPr>
          <w:rFonts w:ascii="Times New Roman" w:hAnsi="Times New Roman" w:cs="Times New Roman"/>
          <w:i/>
          <w:sz w:val="24"/>
          <w:szCs w:val="24"/>
        </w:rPr>
        <w:t xml:space="preserve"> Ile jajek kurka znalazła w stogu siana? Gdzie kurka znalazła pierwsze jajko? Kto jej powiedział, że jajka są schowane w traktorze? </w:t>
      </w:r>
    </w:p>
    <w:p w:rsidR="00547F15" w:rsidRPr="00547F15" w:rsidRDefault="00547F15" w:rsidP="00547F15">
      <w:pPr>
        <w:pStyle w:val="Akapitzlist"/>
        <w:jc w:val="both"/>
        <w:rPr>
          <w:rFonts w:ascii="Times New Roman" w:hAnsi="Times New Roman" w:cs="Times New Roman"/>
          <w:sz w:val="24"/>
          <w:szCs w:val="24"/>
        </w:rPr>
      </w:pPr>
    </w:p>
    <w:p w:rsidR="005B0659" w:rsidRPr="00547F15" w:rsidRDefault="005B0659" w:rsidP="005B0659">
      <w:pPr>
        <w:pStyle w:val="Akapitzlist"/>
        <w:jc w:val="center"/>
        <w:rPr>
          <w:rFonts w:ascii="Times New Roman" w:hAnsi="Times New Roman" w:cs="Times New Roman"/>
          <w:b/>
          <w:sz w:val="24"/>
          <w:szCs w:val="24"/>
        </w:rPr>
      </w:pPr>
      <w:r w:rsidRPr="00547F15">
        <w:rPr>
          <w:rFonts w:ascii="Times New Roman" w:hAnsi="Times New Roman" w:cs="Times New Roman"/>
          <w:b/>
          <w:sz w:val="24"/>
          <w:szCs w:val="24"/>
        </w:rPr>
        <w:t>Zapominalska kurka</w:t>
      </w:r>
    </w:p>
    <w:p w:rsidR="005B0659" w:rsidRPr="00547F15" w:rsidRDefault="005B0659" w:rsidP="005B0659">
      <w:pPr>
        <w:pStyle w:val="Akapitzlist"/>
        <w:jc w:val="center"/>
        <w:rPr>
          <w:rFonts w:ascii="Times New Roman" w:hAnsi="Times New Roman" w:cs="Times New Roman"/>
          <w:b/>
          <w:sz w:val="24"/>
          <w:szCs w:val="24"/>
        </w:rPr>
      </w:pPr>
      <w:r w:rsidRPr="00547F15">
        <w:rPr>
          <w:rFonts w:ascii="Times New Roman" w:hAnsi="Times New Roman" w:cs="Times New Roman"/>
          <w:b/>
          <w:sz w:val="24"/>
          <w:szCs w:val="24"/>
        </w:rPr>
        <w:t>(Jolanta Siuda-Lendzion)</w:t>
      </w:r>
    </w:p>
    <w:p w:rsidR="00786CBC" w:rsidRPr="00547F15" w:rsidRDefault="005B0659" w:rsidP="005B0659">
      <w:pPr>
        <w:pStyle w:val="Akapitzlist"/>
        <w:jc w:val="both"/>
        <w:rPr>
          <w:rFonts w:ascii="Times New Roman" w:hAnsi="Times New Roman" w:cs="Times New Roman"/>
          <w:sz w:val="24"/>
          <w:szCs w:val="24"/>
        </w:rPr>
      </w:pPr>
      <w:r w:rsidRPr="00547F15">
        <w:rPr>
          <w:rFonts w:ascii="Times New Roman" w:hAnsi="Times New Roman" w:cs="Times New Roman"/>
          <w:sz w:val="24"/>
          <w:szCs w:val="24"/>
        </w:rPr>
        <w:t>Zbliżały się Święta Wielkanocne. Kurkę Zapominalską różne zwierzęta prosiły o jajka na pisanki. Martwiła się kura bardzo i gdakała: „Jak ja tyle jaj znieść zdołam? Ko, ko, ko, już wiem – kilka jaj pochowam, a gdy czas przyjdzie, jaja komu trzeba dam”. Kurka chciała bardzo dobrze ukryć swoje jaja, doskonale bowiem wiedziała, że gospodyni wszystkie jaja jej zabierze. Jak pomyślała, tak zrobiła. Skrzętnie wszystkie jajka pochowała, a potem… o nich zapomniała! Czas świąt się zbliża, a kura jajek znaleźć nie może. Biega po podwórku i gdacze. „Przecież gdzieś te jajka są, znaleźć je tylko muszę! Na to gąska gęga do niej: „</w:t>
      </w:r>
      <w:proofErr w:type="spellStart"/>
      <w:r w:rsidRPr="00547F15">
        <w:rPr>
          <w:rFonts w:ascii="Times New Roman" w:hAnsi="Times New Roman" w:cs="Times New Roman"/>
          <w:sz w:val="24"/>
          <w:szCs w:val="24"/>
        </w:rPr>
        <w:t>gę</w:t>
      </w:r>
      <w:proofErr w:type="spellEnd"/>
      <w:r w:rsidRPr="00547F15">
        <w:rPr>
          <w:rFonts w:ascii="Times New Roman" w:hAnsi="Times New Roman" w:cs="Times New Roman"/>
          <w:sz w:val="24"/>
          <w:szCs w:val="24"/>
        </w:rPr>
        <w:t xml:space="preserve">, </w:t>
      </w:r>
      <w:proofErr w:type="spellStart"/>
      <w:r w:rsidRPr="00547F15">
        <w:rPr>
          <w:rFonts w:ascii="Times New Roman" w:hAnsi="Times New Roman" w:cs="Times New Roman"/>
          <w:sz w:val="24"/>
          <w:szCs w:val="24"/>
        </w:rPr>
        <w:t>gę</w:t>
      </w:r>
      <w:proofErr w:type="spellEnd"/>
      <w:r w:rsidRPr="00547F15">
        <w:rPr>
          <w:rFonts w:ascii="Times New Roman" w:hAnsi="Times New Roman" w:cs="Times New Roman"/>
          <w:sz w:val="24"/>
          <w:szCs w:val="24"/>
        </w:rPr>
        <w:t xml:space="preserve">, </w:t>
      </w:r>
      <w:proofErr w:type="spellStart"/>
      <w:r w:rsidRPr="00547F15">
        <w:rPr>
          <w:rFonts w:ascii="Times New Roman" w:hAnsi="Times New Roman" w:cs="Times New Roman"/>
          <w:sz w:val="24"/>
          <w:szCs w:val="24"/>
        </w:rPr>
        <w:t>gę</w:t>
      </w:r>
      <w:proofErr w:type="spellEnd"/>
      <w:r w:rsidRPr="00547F15">
        <w:rPr>
          <w:rFonts w:ascii="Times New Roman" w:hAnsi="Times New Roman" w:cs="Times New Roman"/>
          <w:sz w:val="24"/>
          <w:szCs w:val="24"/>
        </w:rPr>
        <w:t>, jedno jajko, do dużego wiadra wrzuciłaś”. Faktycznie – jest! Kurka dalej po podwórku biega, spotyka konika. „Koniku, koniku – pyta – czy jajek moich nie widziałeś?” „</w:t>
      </w:r>
      <w:proofErr w:type="spellStart"/>
      <w:r w:rsidRPr="00547F15">
        <w:rPr>
          <w:rFonts w:ascii="Times New Roman" w:hAnsi="Times New Roman" w:cs="Times New Roman"/>
          <w:sz w:val="24"/>
          <w:szCs w:val="24"/>
        </w:rPr>
        <w:t>I-ha-ha</w:t>
      </w:r>
      <w:proofErr w:type="spellEnd"/>
      <w:r w:rsidRPr="00547F15">
        <w:rPr>
          <w:rFonts w:ascii="Times New Roman" w:hAnsi="Times New Roman" w:cs="Times New Roman"/>
          <w:sz w:val="24"/>
          <w:szCs w:val="24"/>
        </w:rPr>
        <w:t xml:space="preserve">” – rży koń. „Nie pamiętasz? Jajka w moim sianku schowałaś”. Kurka biegnie szybko do stogu siana. Szuka, szuka, grzebie nóżkami, by w sianku jajka znaleźć i choć to nie igła, to i tak musi się natrudzić. W końcu się udaje, aż trzy jajka były w stogu schowane! Kurka szuka dalej. Spotyka krowę. „Czego szukasz, kurko droga?” – pyta uprzejmie </w:t>
      </w:r>
      <w:proofErr w:type="spellStart"/>
      <w:r w:rsidRPr="00547F15">
        <w:rPr>
          <w:rFonts w:ascii="Times New Roman" w:hAnsi="Times New Roman" w:cs="Times New Roman"/>
          <w:sz w:val="24"/>
          <w:szCs w:val="24"/>
        </w:rPr>
        <w:t>Mućka</w:t>
      </w:r>
      <w:proofErr w:type="spellEnd"/>
      <w:r w:rsidRPr="00547F15">
        <w:rPr>
          <w:rFonts w:ascii="Times New Roman" w:hAnsi="Times New Roman" w:cs="Times New Roman"/>
          <w:sz w:val="24"/>
          <w:szCs w:val="24"/>
        </w:rPr>
        <w:t>. „Szukam jajek, wcześniej je pochowałam, a teraz zapomniałam gdzie”. „</w:t>
      </w:r>
      <w:proofErr w:type="spellStart"/>
      <w:r w:rsidRPr="00547F15">
        <w:rPr>
          <w:rFonts w:ascii="Times New Roman" w:hAnsi="Times New Roman" w:cs="Times New Roman"/>
          <w:sz w:val="24"/>
          <w:szCs w:val="24"/>
        </w:rPr>
        <w:t>Muuu</w:t>
      </w:r>
      <w:proofErr w:type="spellEnd"/>
      <w:r w:rsidRPr="00547F15">
        <w:rPr>
          <w:rFonts w:ascii="Times New Roman" w:hAnsi="Times New Roman" w:cs="Times New Roman"/>
          <w:sz w:val="24"/>
          <w:szCs w:val="24"/>
        </w:rPr>
        <w:t xml:space="preserve">…” – woła krówka. – „Zapominalska kurko, nie pamiętasz, a ja widziałam w zeszłym tygodniu, jak dwa jajka chowałaś w starym traktorze gospodarza. Biegnij tam czym prędzej, może jeszcze tam są”. Kurka biegnie do traktora. Są dwa jajka! Wracając, widzi kózkę, która ochoczo skubie trawę. Kózka meczy: „Mee, mee, mee, kurko droga, tam pod krzaczkiem, jedno jajko widziałam, czy to nie twoje?”. Rzeczywiście, kurka już pamięta, pod krzaczkiem jedno jajko schowała. O, jest! Kurka już nie ma siły. To szukanie i bieganie jest bardzo męczące. Ale ma przeczucie, że jeszcze gdzieś są pochowane jajka. Wtem łagodna owieczka podchodzi do niej. „Kurko, sprawdź w starym koszyku” – beczy. Kurka patrzy, a tam jeszcze dwa jajka są. Zmęczona siada na grzędzie. </w:t>
      </w:r>
    </w:p>
    <w:p w:rsidR="005B0659" w:rsidRPr="00547F15" w:rsidRDefault="005B0659" w:rsidP="005B0659">
      <w:pPr>
        <w:pStyle w:val="Akapitzlist"/>
        <w:jc w:val="both"/>
        <w:rPr>
          <w:rFonts w:ascii="Times New Roman" w:hAnsi="Times New Roman" w:cs="Times New Roman"/>
          <w:color w:val="FF0000"/>
          <w:sz w:val="24"/>
          <w:szCs w:val="24"/>
        </w:rPr>
      </w:pPr>
      <w:r w:rsidRPr="00547F15">
        <w:rPr>
          <w:rFonts w:ascii="Times New Roman" w:hAnsi="Times New Roman" w:cs="Times New Roman"/>
          <w:color w:val="FF0000"/>
          <w:sz w:val="24"/>
          <w:szCs w:val="24"/>
        </w:rPr>
        <w:t xml:space="preserve">Obrazki </w:t>
      </w:r>
      <w:r w:rsidR="003140B4" w:rsidRPr="00547F15">
        <w:rPr>
          <w:rFonts w:ascii="Times New Roman" w:hAnsi="Times New Roman" w:cs="Times New Roman"/>
          <w:color w:val="FF0000"/>
          <w:sz w:val="24"/>
          <w:szCs w:val="24"/>
        </w:rPr>
        <w:t>zwierząt w Kwiecień w przedszkolu ,,Zapominalska kurka’’</w:t>
      </w:r>
    </w:p>
    <w:p w:rsidR="00786CBC" w:rsidRDefault="00786CBC" w:rsidP="00786CBC">
      <w:pPr>
        <w:pStyle w:val="Akapitzlist"/>
        <w:jc w:val="both"/>
        <w:rPr>
          <w:rFonts w:ascii="Times New Roman" w:hAnsi="Times New Roman" w:cs="Times New Roman"/>
          <w:sz w:val="24"/>
          <w:szCs w:val="24"/>
        </w:rPr>
      </w:pPr>
    </w:p>
    <w:p w:rsidR="00275651" w:rsidRPr="003410F4" w:rsidRDefault="003410F4" w:rsidP="00275651">
      <w:pPr>
        <w:pStyle w:val="Akapitzlist"/>
        <w:numPr>
          <w:ilvl w:val="0"/>
          <w:numId w:val="4"/>
        </w:numPr>
        <w:jc w:val="both"/>
        <w:rPr>
          <w:rFonts w:ascii="Times New Roman" w:hAnsi="Times New Roman" w:cs="Times New Roman"/>
          <w:b/>
          <w:sz w:val="24"/>
          <w:szCs w:val="24"/>
        </w:rPr>
      </w:pPr>
      <w:r w:rsidRPr="003410F4">
        <w:rPr>
          <w:rFonts w:ascii="Times New Roman" w:hAnsi="Times New Roman" w:cs="Times New Roman"/>
          <w:b/>
          <w:sz w:val="24"/>
          <w:szCs w:val="24"/>
        </w:rPr>
        <w:t>,,Bystre oczko’’</w:t>
      </w:r>
      <w:r>
        <w:rPr>
          <w:rFonts w:ascii="Times New Roman" w:hAnsi="Times New Roman" w:cs="Times New Roman"/>
          <w:b/>
          <w:sz w:val="24"/>
          <w:szCs w:val="24"/>
        </w:rPr>
        <w:t xml:space="preserve"> – ćwiczenie spostrzegawczości wzrokowej. Znajdź 5 różnic. </w:t>
      </w:r>
      <w:r w:rsidRPr="003410F4">
        <w:rPr>
          <w:rFonts w:ascii="Times New Roman" w:hAnsi="Times New Roman" w:cs="Times New Roman"/>
          <w:b/>
          <w:color w:val="FF0000"/>
          <w:sz w:val="24"/>
          <w:szCs w:val="24"/>
        </w:rPr>
        <w:t>Obrazek ,,W bocianim gnieździe’’</w:t>
      </w:r>
    </w:p>
    <w:p w:rsidR="003410F4" w:rsidRPr="003410F4" w:rsidRDefault="003410F4" w:rsidP="003410F4">
      <w:pPr>
        <w:pStyle w:val="Akapitzlist"/>
        <w:jc w:val="both"/>
        <w:rPr>
          <w:rFonts w:ascii="Times New Roman" w:hAnsi="Times New Roman" w:cs="Times New Roman"/>
          <w:b/>
          <w:sz w:val="24"/>
          <w:szCs w:val="24"/>
        </w:rPr>
      </w:pPr>
    </w:p>
    <w:p w:rsidR="00786CBC" w:rsidRPr="00547F15" w:rsidRDefault="003140B4" w:rsidP="00547F15">
      <w:pPr>
        <w:pStyle w:val="Akapitzlist"/>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,,Z czego składa się jajko?’’ – zabawa poznawcza. </w:t>
      </w:r>
      <w:r>
        <w:rPr>
          <w:rFonts w:ascii="Times New Roman" w:hAnsi="Times New Roman" w:cs="Times New Roman"/>
          <w:sz w:val="24"/>
          <w:szCs w:val="24"/>
        </w:rPr>
        <w:t xml:space="preserve">Dziecko obiera jajko ugotowane na twardo. Z jajka stara się wyjąć żółtko w całości (mówi z czego składa się jajko). Dla porównania rodzic rozbija surowe jajko, a dziecko wskazuje różnice. </w:t>
      </w:r>
    </w:p>
    <w:p w:rsidR="00786CBC" w:rsidRDefault="00786CBC" w:rsidP="00786CBC">
      <w:pPr>
        <w:pStyle w:val="Akapitzlist"/>
        <w:jc w:val="both"/>
        <w:rPr>
          <w:rFonts w:ascii="Times New Roman" w:hAnsi="Times New Roman" w:cs="Times New Roman"/>
          <w:sz w:val="24"/>
          <w:szCs w:val="24"/>
        </w:rPr>
      </w:pPr>
    </w:p>
    <w:p w:rsidR="00786CBC" w:rsidRPr="003140B4" w:rsidRDefault="00786CBC" w:rsidP="00786CBC">
      <w:pPr>
        <w:pStyle w:val="Akapitzlist"/>
        <w:numPr>
          <w:ilvl w:val="0"/>
          <w:numId w:val="4"/>
        </w:numPr>
        <w:jc w:val="both"/>
        <w:rPr>
          <w:rFonts w:ascii="Times New Roman" w:hAnsi="Times New Roman" w:cs="Times New Roman"/>
          <w:color w:val="FF0000"/>
          <w:sz w:val="24"/>
          <w:szCs w:val="24"/>
        </w:rPr>
      </w:pPr>
      <w:r>
        <w:rPr>
          <w:rFonts w:ascii="Times New Roman" w:hAnsi="Times New Roman" w:cs="Times New Roman"/>
          <w:b/>
          <w:sz w:val="24"/>
          <w:szCs w:val="24"/>
        </w:rPr>
        <w:t xml:space="preserve"> ,,</w:t>
      </w:r>
      <w:r w:rsidR="003140B4">
        <w:rPr>
          <w:rFonts w:ascii="Times New Roman" w:hAnsi="Times New Roman" w:cs="Times New Roman"/>
          <w:b/>
          <w:sz w:val="24"/>
          <w:szCs w:val="24"/>
        </w:rPr>
        <w:t>Zestaw ćwiczeń gimnastycznych’’ – ze ściereczką/chusteczką.</w:t>
      </w:r>
    </w:p>
    <w:p w:rsidR="003140B4" w:rsidRDefault="003140B4" w:rsidP="003140B4">
      <w:pPr>
        <w:pStyle w:val="Akapitzlist"/>
        <w:numPr>
          <w:ilvl w:val="0"/>
          <w:numId w:val="7"/>
        </w:numPr>
        <w:jc w:val="both"/>
        <w:rPr>
          <w:rFonts w:ascii="Times New Roman" w:hAnsi="Times New Roman" w:cs="Times New Roman"/>
          <w:color w:val="000000" w:themeColor="text1"/>
          <w:sz w:val="24"/>
          <w:szCs w:val="24"/>
        </w:rPr>
      </w:pPr>
      <w:r w:rsidRPr="003140B4">
        <w:rPr>
          <w:rFonts w:ascii="Times New Roman" w:hAnsi="Times New Roman" w:cs="Times New Roman"/>
          <w:color w:val="000000" w:themeColor="text1"/>
          <w:sz w:val="24"/>
          <w:szCs w:val="24"/>
        </w:rPr>
        <w:t>Ćwiczenie</w:t>
      </w:r>
      <w:r>
        <w:rPr>
          <w:rFonts w:ascii="Times New Roman" w:hAnsi="Times New Roman" w:cs="Times New Roman"/>
          <w:color w:val="000000" w:themeColor="text1"/>
          <w:sz w:val="24"/>
          <w:szCs w:val="24"/>
        </w:rPr>
        <w:t xml:space="preserve"> dużych grup mięśniowych. Na dywanie rozłożone są ściereczki. Dziecko biega między nimi, starając się nie nadepnąć na nie. </w:t>
      </w:r>
      <w:r w:rsidR="00275651">
        <w:rPr>
          <w:rFonts w:ascii="Times New Roman" w:hAnsi="Times New Roman" w:cs="Times New Roman"/>
          <w:color w:val="000000" w:themeColor="text1"/>
          <w:sz w:val="24"/>
          <w:szCs w:val="24"/>
        </w:rPr>
        <w:t>Na klaśnięcie zatrzymuje się i próbuje sięgnąć najbliżej położoną ściereczkę i unosi ją wysoko do góry.</w:t>
      </w:r>
    </w:p>
    <w:p w:rsidR="00275651" w:rsidRDefault="00275651" w:rsidP="003140B4">
      <w:pPr>
        <w:pStyle w:val="Akapitzlist"/>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Ćwiczenie mięśni nóg. Dziecko rozkłada ściereczkę na dywanie, po czym przeskakuje przez nią obunóż.</w:t>
      </w:r>
    </w:p>
    <w:p w:rsidR="00275651" w:rsidRDefault="00275651" w:rsidP="003140B4">
      <w:pPr>
        <w:pStyle w:val="Akapitzlist"/>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Ćwiczenie stóp. Dziecko ćwiczy boso. Siedząc na dywanie przekazuje, drugiej osobie ściereczkę, chwytając ją palcami stóp. </w:t>
      </w:r>
    </w:p>
    <w:p w:rsidR="00275651" w:rsidRDefault="00275651" w:rsidP="003140B4">
      <w:pPr>
        <w:pStyle w:val="Akapitzlist"/>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Ćwiczenie mięśni brzucha. Dziecko leży na brzuchu i trzyma w dłoniach ściereczkę. Następnie unosi ją jak najwyżej, po czym wraca na chwilę do pozycji wyjściowej.</w:t>
      </w:r>
    </w:p>
    <w:p w:rsidR="00275651" w:rsidRPr="003140B4" w:rsidRDefault="00275651" w:rsidP="003140B4">
      <w:pPr>
        <w:pStyle w:val="Akapitzlist"/>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Ćwiczenie relaksacyjne. Dziecko kładzie się na dywanie, a ściereczkę układa na klatce piersiowej odpoczywa przez chwilę.</w:t>
      </w:r>
    </w:p>
    <w:p w:rsidR="00786CBC" w:rsidRDefault="00786CBC" w:rsidP="00786CBC">
      <w:pPr>
        <w:pStyle w:val="Akapitzlist"/>
        <w:jc w:val="both"/>
        <w:rPr>
          <w:rFonts w:ascii="Times New Roman" w:hAnsi="Times New Roman" w:cs="Times New Roman"/>
          <w:color w:val="FF0000"/>
          <w:sz w:val="24"/>
          <w:szCs w:val="24"/>
        </w:rPr>
      </w:pPr>
    </w:p>
    <w:p w:rsidR="00786CBC" w:rsidRPr="0038583F" w:rsidRDefault="00786CBC" w:rsidP="00786CBC">
      <w:pPr>
        <w:pStyle w:val="Akapitzlist"/>
        <w:numPr>
          <w:ilvl w:val="0"/>
          <w:numId w:val="4"/>
        </w:numPr>
        <w:rPr>
          <w:rFonts w:ascii="Times New Roman" w:hAnsi="Times New Roman" w:cs="Times New Roman"/>
          <w:sz w:val="24"/>
          <w:szCs w:val="24"/>
        </w:rPr>
      </w:pPr>
      <w:r w:rsidRPr="0038583F">
        <w:rPr>
          <w:rFonts w:ascii="Times New Roman" w:hAnsi="Times New Roman" w:cs="Times New Roman"/>
          <w:b/>
          <w:sz w:val="24"/>
          <w:szCs w:val="24"/>
        </w:rPr>
        <w:t>,,</w:t>
      </w:r>
      <w:r w:rsidR="00275651">
        <w:rPr>
          <w:rFonts w:ascii="Times New Roman" w:hAnsi="Times New Roman" w:cs="Times New Roman"/>
          <w:b/>
          <w:sz w:val="24"/>
          <w:szCs w:val="24"/>
        </w:rPr>
        <w:t xml:space="preserve">Rośnie </w:t>
      </w:r>
      <w:r w:rsidRPr="00275651">
        <w:rPr>
          <w:rFonts w:ascii="Times New Roman" w:hAnsi="Times New Roman" w:cs="Times New Roman"/>
          <w:b/>
          <w:sz w:val="24"/>
          <w:szCs w:val="24"/>
        </w:rPr>
        <w:t xml:space="preserve"> </w:t>
      </w:r>
      <w:r w:rsidR="00275651" w:rsidRPr="00275651">
        <w:rPr>
          <w:rFonts w:ascii="Times New Roman" w:hAnsi="Times New Roman" w:cs="Times New Roman"/>
          <w:b/>
          <w:sz w:val="24"/>
          <w:szCs w:val="24"/>
        </w:rPr>
        <w:t>tulipan’’</w:t>
      </w:r>
      <w:r w:rsidR="00275651">
        <w:rPr>
          <w:rFonts w:ascii="Times New Roman" w:hAnsi="Times New Roman" w:cs="Times New Roman"/>
          <w:b/>
          <w:sz w:val="24"/>
          <w:szCs w:val="24"/>
        </w:rPr>
        <w:t xml:space="preserve"> – ćwiczenie grafomotoryczne. </w:t>
      </w:r>
      <w:r w:rsidR="00275651" w:rsidRPr="00275651">
        <w:rPr>
          <w:rFonts w:ascii="Times New Roman" w:hAnsi="Times New Roman" w:cs="Times New Roman"/>
          <w:b/>
          <w:color w:val="FF0000"/>
          <w:sz w:val="24"/>
          <w:szCs w:val="24"/>
        </w:rPr>
        <w:t>Obrazek ,,Rośnie tulipan’’</w:t>
      </w:r>
    </w:p>
    <w:p w:rsidR="00786CBC" w:rsidRPr="0038583F" w:rsidRDefault="00786CBC" w:rsidP="00786CBC">
      <w:pPr>
        <w:pStyle w:val="Akapitzlist"/>
        <w:rPr>
          <w:rFonts w:ascii="Times New Roman" w:hAnsi="Times New Roman" w:cs="Times New Roman"/>
          <w:sz w:val="24"/>
          <w:szCs w:val="24"/>
        </w:rPr>
      </w:pPr>
    </w:p>
    <w:p w:rsidR="00786CBC" w:rsidRDefault="00786CBC" w:rsidP="00786CBC">
      <w:pPr>
        <w:spacing w:after="0"/>
      </w:pPr>
    </w:p>
    <w:p w:rsidR="00547F15" w:rsidRDefault="003410F4" w:rsidP="00547F15">
      <w:pPr>
        <w:spacing w:after="0"/>
        <w:jc w:val="center"/>
        <w:rPr>
          <w:rFonts w:ascii="Times New Roman" w:hAnsi="Times New Roman" w:cs="Times New Roman"/>
          <w:b/>
          <w:sz w:val="28"/>
          <w:szCs w:val="28"/>
        </w:rPr>
      </w:pPr>
      <w:r w:rsidRPr="003410F4">
        <w:rPr>
          <w:rFonts w:ascii="Times New Roman" w:hAnsi="Times New Roman" w:cs="Times New Roman"/>
          <w:b/>
          <w:sz w:val="28"/>
          <w:szCs w:val="28"/>
        </w:rPr>
        <w:t xml:space="preserve">Garść inspiracji na weekend </w:t>
      </w:r>
      <w:r w:rsidRPr="003410F4">
        <w:rPr>
          <w:rFonts w:ascii="Times New Roman" w:hAnsi="Times New Roman" w:cs="Times New Roman"/>
          <w:b/>
          <w:sz w:val="28"/>
          <w:szCs w:val="28"/>
        </w:rPr>
        <w:sym w:font="Wingdings" w:char="F04A"/>
      </w:r>
    </w:p>
    <w:p w:rsidR="00547F15" w:rsidRDefault="00547F15" w:rsidP="00547F15">
      <w:pPr>
        <w:jc w:val="center"/>
        <w:rPr>
          <w:rFonts w:ascii="Times New Roman" w:hAnsi="Times New Roman" w:cs="Times New Roman"/>
          <w:b/>
          <w:sz w:val="24"/>
          <w:szCs w:val="24"/>
        </w:rPr>
      </w:pPr>
      <w:r w:rsidRPr="009E1B23">
        <w:rPr>
          <w:rFonts w:ascii="Times New Roman" w:hAnsi="Times New Roman" w:cs="Times New Roman"/>
          <w:b/>
          <w:color w:val="FF0000"/>
          <w:sz w:val="24"/>
          <w:szCs w:val="24"/>
        </w:rPr>
        <w:t>Obrazki ,,Wiosna po wsi spaceruje, patrzy co się dziś wykluje</w:t>
      </w:r>
      <w:r>
        <w:rPr>
          <w:rFonts w:ascii="Times New Roman" w:hAnsi="Times New Roman" w:cs="Times New Roman"/>
          <w:b/>
          <w:color w:val="FF0000"/>
          <w:sz w:val="24"/>
          <w:szCs w:val="24"/>
        </w:rPr>
        <w:t>…</w:t>
      </w:r>
      <w:r w:rsidRPr="009E1B23">
        <w:rPr>
          <w:rFonts w:ascii="Times New Roman" w:hAnsi="Times New Roman" w:cs="Times New Roman"/>
          <w:b/>
          <w:color w:val="FF0000"/>
          <w:sz w:val="24"/>
          <w:szCs w:val="24"/>
        </w:rPr>
        <w:t>’’</w:t>
      </w:r>
      <w:r w:rsidRPr="009E1B23">
        <w:rPr>
          <w:rFonts w:ascii="Times New Roman" w:hAnsi="Times New Roman" w:cs="Times New Roman"/>
          <w:b/>
          <w:sz w:val="24"/>
          <w:szCs w:val="24"/>
        </w:rPr>
        <w:t>, można wykorzystać na wiele sposobów, oto kilka propozycji</w:t>
      </w:r>
      <w:r>
        <w:rPr>
          <w:rFonts w:ascii="Times New Roman" w:hAnsi="Times New Roman" w:cs="Times New Roman"/>
          <w:b/>
          <w:sz w:val="24"/>
          <w:szCs w:val="24"/>
        </w:rPr>
        <w:t>:</w:t>
      </w:r>
    </w:p>
    <w:p w:rsidR="00547F15" w:rsidRDefault="00547F15" w:rsidP="00547F15">
      <w:pPr>
        <w:pStyle w:val="Akapitzlist"/>
        <w:numPr>
          <w:ilvl w:val="0"/>
          <w:numId w:val="8"/>
        </w:numPr>
        <w:jc w:val="both"/>
        <w:rPr>
          <w:rFonts w:ascii="Times New Roman" w:hAnsi="Times New Roman" w:cs="Times New Roman"/>
          <w:b/>
          <w:sz w:val="24"/>
          <w:szCs w:val="24"/>
        </w:rPr>
      </w:pPr>
      <w:r>
        <w:rPr>
          <w:rFonts w:ascii="Times New Roman" w:hAnsi="Times New Roman" w:cs="Times New Roman"/>
          <w:b/>
          <w:sz w:val="24"/>
          <w:szCs w:val="24"/>
        </w:rPr>
        <w:t>Z obrazków można wykonać makietę wiejskiego podwórka,</w:t>
      </w:r>
    </w:p>
    <w:p w:rsidR="00547F15" w:rsidRDefault="00547F15" w:rsidP="00547F15">
      <w:pPr>
        <w:pStyle w:val="Akapitzlist"/>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,,Co nam dają zwierzęta?’’ – utrwalenie wiadomości, gra w </w:t>
      </w:r>
      <w:proofErr w:type="spellStart"/>
      <w:r>
        <w:rPr>
          <w:rFonts w:ascii="Times New Roman" w:hAnsi="Times New Roman" w:cs="Times New Roman"/>
          <w:b/>
          <w:sz w:val="24"/>
          <w:szCs w:val="24"/>
        </w:rPr>
        <w:t>memory</w:t>
      </w:r>
      <w:proofErr w:type="spellEnd"/>
      <w:r>
        <w:rPr>
          <w:rFonts w:ascii="Times New Roman" w:hAnsi="Times New Roman" w:cs="Times New Roman"/>
          <w:b/>
          <w:sz w:val="24"/>
          <w:szCs w:val="24"/>
        </w:rPr>
        <w:t>,</w:t>
      </w:r>
    </w:p>
    <w:p w:rsidR="00547F15" w:rsidRDefault="00547F15" w:rsidP="00547F15">
      <w:pPr>
        <w:pStyle w:val="Akapitzlist"/>
        <w:numPr>
          <w:ilvl w:val="0"/>
          <w:numId w:val="8"/>
        </w:numPr>
        <w:jc w:val="both"/>
        <w:rPr>
          <w:rFonts w:ascii="Times New Roman" w:hAnsi="Times New Roman" w:cs="Times New Roman"/>
          <w:b/>
          <w:sz w:val="24"/>
          <w:szCs w:val="24"/>
        </w:rPr>
      </w:pPr>
      <w:r>
        <w:rPr>
          <w:rFonts w:ascii="Times New Roman" w:hAnsi="Times New Roman" w:cs="Times New Roman"/>
          <w:b/>
          <w:sz w:val="24"/>
          <w:szCs w:val="24"/>
        </w:rPr>
        <w:t>,,Kostka ze zwierzętami’’ – ćw. spostrzegawczości, chowamy jeden obrazek, zadajemy pytanie które zwierzątko zniknęło? albo zamień się w … pokazujemy dowolny obrazek,</w:t>
      </w:r>
    </w:p>
    <w:p w:rsidR="00547F15" w:rsidRPr="00547F15" w:rsidRDefault="00547F15" w:rsidP="00547F15">
      <w:pPr>
        <w:pStyle w:val="Akapitzlist"/>
        <w:numPr>
          <w:ilvl w:val="0"/>
          <w:numId w:val="8"/>
        </w:numPr>
        <w:jc w:val="both"/>
        <w:rPr>
          <w:rFonts w:ascii="Times New Roman" w:hAnsi="Times New Roman" w:cs="Times New Roman"/>
          <w:b/>
          <w:sz w:val="24"/>
          <w:szCs w:val="24"/>
        </w:rPr>
      </w:pPr>
      <w:r>
        <w:rPr>
          <w:rFonts w:ascii="Times New Roman" w:hAnsi="Times New Roman" w:cs="Times New Roman"/>
          <w:b/>
          <w:sz w:val="24"/>
          <w:szCs w:val="24"/>
        </w:rPr>
        <w:t>Obrazki do rozcięcia.</w:t>
      </w:r>
    </w:p>
    <w:p w:rsidR="003410F4" w:rsidRPr="003410F4" w:rsidRDefault="003410F4" w:rsidP="003410F4">
      <w:pPr>
        <w:spacing w:after="0"/>
        <w:jc w:val="center"/>
        <w:rPr>
          <w:rFonts w:ascii="Times New Roman" w:hAnsi="Times New Roman" w:cs="Times New Roman"/>
          <w:b/>
          <w:sz w:val="28"/>
          <w:szCs w:val="28"/>
        </w:rPr>
      </w:pPr>
    </w:p>
    <w:p w:rsidR="00B377B6" w:rsidRDefault="00B377B6"/>
    <w:sectPr w:rsidR="00B377B6" w:rsidSect="00B11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1132"/>
    <w:multiLevelType w:val="hybridMultilevel"/>
    <w:tmpl w:val="1BF0451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3AA624E4"/>
    <w:multiLevelType w:val="hybridMultilevel"/>
    <w:tmpl w:val="08D63F5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9284CB7"/>
    <w:multiLevelType w:val="hybridMultilevel"/>
    <w:tmpl w:val="B35A26E4"/>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5A49653D"/>
    <w:multiLevelType w:val="hybridMultilevel"/>
    <w:tmpl w:val="4308F54E"/>
    <w:lvl w:ilvl="0" w:tplc="50041AA4">
      <w:start w:val="1"/>
      <w:numFmt w:val="decimal"/>
      <w:lvlText w:val="%1."/>
      <w:lvlJc w:val="left"/>
      <w:pPr>
        <w:ind w:left="720" w:hanging="360"/>
      </w:pPr>
      <w:rPr>
        <w:b/>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3EE6524"/>
    <w:multiLevelType w:val="hybridMultilevel"/>
    <w:tmpl w:val="D304CC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5B60F4B"/>
    <w:multiLevelType w:val="hybridMultilevel"/>
    <w:tmpl w:val="9166900A"/>
    <w:lvl w:ilvl="0" w:tplc="75E2D78C">
      <w:start w:val="1"/>
      <w:numFmt w:val="bullet"/>
      <w:lvlText w:val=""/>
      <w:lvlJc w:val="left"/>
      <w:pPr>
        <w:ind w:left="1440" w:hanging="360"/>
      </w:pPr>
      <w:rPr>
        <w:rFonts w:ascii="Wingdings" w:hAnsi="Wingdings"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6CBC"/>
    <w:rsid w:val="00275651"/>
    <w:rsid w:val="003140B4"/>
    <w:rsid w:val="003410F4"/>
    <w:rsid w:val="003D51E5"/>
    <w:rsid w:val="00547F15"/>
    <w:rsid w:val="005B0659"/>
    <w:rsid w:val="00691E72"/>
    <w:rsid w:val="00786CBC"/>
    <w:rsid w:val="00A02031"/>
    <w:rsid w:val="00B377B6"/>
    <w:rsid w:val="00BD011F"/>
    <w:rsid w:val="00C616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C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6CBC"/>
    <w:pPr>
      <w:ind w:left="720"/>
      <w:contextualSpacing/>
    </w:pPr>
  </w:style>
  <w:style w:type="character" w:styleId="Hipercze">
    <w:name w:val="Hyperlink"/>
    <w:basedOn w:val="Domylnaczcionkaakapitu"/>
    <w:uiPriority w:val="99"/>
    <w:unhideWhenUsed/>
    <w:rsid w:val="00786CBC"/>
    <w:rPr>
      <w:color w:val="0000FF" w:themeColor="hyperlink"/>
      <w:u w:val="single"/>
    </w:rPr>
  </w:style>
  <w:style w:type="paragraph" w:styleId="NormalnyWeb">
    <w:name w:val="Normal (Web)"/>
    <w:basedOn w:val="Normalny"/>
    <w:uiPriority w:val="99"/>
    <w:unhideWhenUsed/>
    <w:rsid w:val="00786C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86C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SpO0R3qlq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1085</Words>
  <Characters>6513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2020-04-02T16:26:00Z</dcterms:created>
  <dcterms:modified xsi:type="dcterms:W3CDTF">2020-04-02T18:42:00Z</dcterms:modified>
</cp:coreProperties>
</file>