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A8" w:rsidRDefault="00EF516F">
      <w:r>
        <w:t xml:space="preserve">08.04 </w:t>
      </w:r>
    </w:p>
    <w:p w:rsidR="007603A3" w:rsidRDefault="007603A3">
      <w:r>
        <w:t>Drogi uczniu, proszę nadal doskonalić odbicia piłki sposobem górnym i dolnym oraz wykonywanie zagrywki. Pamiętaj, aby nie oddalać się od domu, a wszystkie ćwiczenia wykonuj na własnym podwórku.</w:t>
      </w:r>
    </w:p>
    <w:p w:rsidR="007603A3" w:rsidRDefault="007603A3"/>
    <w:sectPr w:rsidR="007603A3" w:rsidSect="0088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603A3"/>
    <w:rsid w:val="007603A3"/>
    <w:rsid w:val="008813A8"/>
    <w:rsid w:val="00EF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174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2</cp:revision>
  <dcterms:created xsi:type="dcterms:W3CDTF">2020-04-08T15:11:00Z</dcterms:created>
  <dcterms:modified xsi:type="dcterms:W3CDTF">2020-04-08T15:14:00Z</dcterms:modified>
</cp:coreProperties>
</file>