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12" w:rsidRPr="0086422C" w:rsidRDefault="00CD7982" w:rsidP="00CD7982">
      <w:pPr>
        <w:jc w:val="center"/>
        <w:rPr>
          <w:color w:val="FF0000"/>
          <w:sz w:val="32"/>
          <w:szCs w:val="32"/>
        </w:rPr>
      </w:pPr>
      <w:r w:rsidRPr="0086422C">
        <w:rPr>
          <w:color w:val="FF0000"/>
          <w:sz w:val="32"/>
          <w:szCs w:val="32"/>
        </w:rPr>
        <w:t>Starostlivosť o prírodné prostredie a životné prostredie</w:t>
      </w:r>
    </w:p>
    <w:p w:rsidR="00CD7982" w:rsidRDefault="00CD7982" w:rsidP="00CD7982">
      <w:pPr>
        <w:jc w:val="center"/>
        <w:rPr>
          <w:sz w:val="32"/>
          <w:szCs w:val="32"/>
        </w:rPr>
      </w:pPr>
    </w:p>
    <w:p w:rsidR="00CD7982" w:rsidRPr="00CD7982" w:rsidRDefault="00CD7982" w:rsidP="00CD79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Ochrana prírody je zameraná na zachovanie a zveľaďovanie prírodnej zložky životného prostredia. Chránené územia sa delia na kategórie území so zachovalou vzácnou prírodou. Medzi chránené územia patria 1. </w:t>
      </w:r>
      <w:r w:rsidRPr="0086422C">
        <w:rPr>
          <w:color w:val="FF0000"/>
          <w:sz w:val="32"/>
          <w:szCs w:val="32"/>
        </w:rPr>
        <w:t xml:space="preserve">Národný park </w:t>
      </w:r>
      <w:r>
        <w:rPr>
          <w:sz w:val="32"/>
          <w:szCs w:val="32"/>
        </w:rPr>
        <w:t xml:space="preserve">– územie s ekosystémami nezmenenými človekom. 2. </w:t>
      </w:r>
      <w:r w:rsidRPr="0086422C">
        <w:rPr>
          <w:color w:val="FF0000"/>
          <w:sz w:val="32"/>
          <w:szCs w:val="32"/>
        </w:rPr>
        <w:t xml:space="preserve">Chránená krajinná oblasť </w:t>
      </w:r>
      <w:r>
        <w:rPr>
          <w:sz w:val="32"/>
          <w:szCs w:val="32"/>
        </w:rPr>
        <w:t xml:space="preserve">– územie so zachovanou biodiverzitou. 3. </w:t>
      </w:r>
      <w:r w:rsidRPr="0086422C">
        <w:rPr>
          <w:color w:val="FF0000"/>
          <w:sz w:val="32"/>
          <w:szCs w:val="32"/>
        </w:rPr>
        <w:t xml:space="preserve">Chránený areál </w:t>
      </w:r>
      <w:r>
        <w:rPr>
          <w:sz w:val="32"/>
          <w:szCs w:val="32"/>
        </w:rPr>
        <w:t xml:space="preserve">– regionálny význam, park, záhrada. 4. </w:t>
      </w:r>
      <w:r w:rsidRPr="0086422C">
        <w:rPr>
          <w:color w:val="FF0000"/>
          <w:sz w:val="32"/>
          <w:szCs w:val="32"/>
        </w:rPr>
        <w:t>Prírodná rezervácia</w:t>
      </w:r>
      <w:r>
        <w:rPr>
          <w:sz w:val="32"/>
          <w:szCs w:val="32"/>
        </w:rPr>
        <w:t xml:space="preserve"> – málo zmenené územie. 5. </w:t>
      </w:r>
      <w:r w:rsidRPr="0086422C">
        <w:rPr>
          <w:color w:val="FF0000"/>
          <w:sz w:val="32"/>
          <w:szCs w:val="32"/>
        </w:rPr>
        <w:t xml:space="preserve">Prírodná pamiatka </w:t>
      </w:r>
      <w:r>
        <w:rPr>
          <w:sz w:val="32"/>
          <w:szCs w:val="32"/>
        </w:rPr>
        <w:t>– prírodný objekt s krajinotvorným významom.</w:t>
      </w:r>
      <w:r w:rsidR="0086422C">
        <w:rPr>
          <w:sz w:val="32"/>
          <w:szCs w:val="32"/>
        </w:rPr>
        <w:t xml:space="preserve"> Za chránené sa vyhlasujú ohrozené , zriedkavé, vzácne alebo inak významné druhy. </w:t>
      </w:r>
      <w:bookmarkStart w:id="0" w:name="_GoBack"/>
      <w:bookmarkEnd w:id="0"/>
    </w:p>
    <w:sectPr w:rsidR="00CD7982" w:rsidRPr="00CD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82"/>
    <w:rsid w:val="005A7712"/>
    <w:rsid w:val="0086422C"/>
    <w:rsid w:val="00C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84D86-4E07-456A-A89A-B5BF26A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2020-05-12T19:21:00Z</dcterms:created>
  <dcterms:modified xsi:type="dcterms:W3CDTF">2020-05-12T19:34:00Z</dcterms:modified>
</cp:coreProperties>
</file>