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E7" w:rsidRDefault="000E7D67" w:rsidP="000E7D67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Život bunky</w:t>
      </w:r>
    </w:p>
    <w:p w:rsidR="000E7D67" w:rsidRPr="000E7D67" w:rsidRDefault="000E7D67" w:rsidP="000E7D67">
      <w:pPr>
        <w:jc w:val="both"/>
        <w:rPr>
          <w:sz w:val="44"/>
          <w:szCs w:val="44"/>
        </w:rPr>
      </w:pPr>
      <w:r>
        <w:rPr>
          <w:sz w:val="44"/>
          <w:szCs w:val="44"/>
        </w:rPr>
        <w:t>Medzi základné životné procesy bunky patria príjem a výdaj látok a energie. Bunka prijíma potravu vo forme roztokov. Z bunky sa vylučujú odpadové látky z procesu premeny látok. Fotosyntéza prebieha ako zložitý proces v rastlinných bunkách obsahujúcich chlorofyl. Pri tomto deji sa energia spotrebuje. Dýchanie prebieha v mitochondriách, energia sa uvoľňuj</w:t>
      </w:r>
      <w:r w:rsidR="00054D66">
        <w:rPr>
          <w:sz w:val="44"/>
          <w:szCs w:val="44"/>
        </w:rPr>
        <w:t xml:space="preserve">e. Pohyb bunky môže byť aktívny aj pasívny. Aktívny pohyb sa uskutočňuje pomocou </w:t>
      </w:r>
      <w:proofErr w:type="spellStart"/>
      <w:r w:rsidR="00054D66">
        <w:rPr>
          <w:sz w:val="44"/>
          <w:szCs w:val="44"/>
        </w:rPr>
        <w:t>panôžok</w:t>
      </w:r>
      <w:proofErr w:type="spellEnd"/>
      <w:r w:rsidR="00054D66">
        <w:rPr>
          <w:sz w:val="44"/>
          <w:szCs w:val="44"/>
        </w:rPr>
        <w:t>, bičíka alebo bŕv. Pasívny pohyb vzniká pôsobením</w:t>
      </w:r>
      <w:r w:rsidR="00BA30DC">
        <w:rPr>
          <w:sz w:val="44"/>
          <w:szCs w:val="44"/>
        </w:rPr>
        <w:t xml:space="preserve"> vody, vetra, gravitácie a pod. Rozmnožovanie súvisí s rastom a prenosom genetických informácií.</w:t>
      </w:r>
      <w:bookmarkStart w:id="0" w:name="_GoBack"/>
      <w:bookmarkEnd w:id="0"/>
    </w:p>
    <w:sectPr w:rsidR="000E7D67" w:rsidRPr="000E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67"/>
    <w:rsid w:val="00054D66"/>
    <w:rsid w:val="000E7D67"/>
    <w:rsid w:val="006217E7"/>
    <w:rsid w:val="00B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E88F-215E-47F4-BFDB-E82B875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2019-03-04T07:58:00Z</dcterms:created>
  <dcterms:modified xsi:type="dcterms:W3CDTF">2019-03-04T08:23:00Z</dcterms:modified>
</cp:coreProperties>
</file>