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3" w:rsidRDefault="008C7383" w:rsidP="008C7383">
      <w:r>
        <w:t>Poniedziałek (06.04.2020r.)</w:t>
      </w:r>
    </w:p>
    <w:p w:rsidR="008C7383" w:rsidRDefault="008C7383" w:rsidP="008C7383">
      <w:r>
        <w:t>Temat 43:Łąka jako środowisko życia organizmów. Podręcznik str.172-175.Zeszyt ćw.</w:t>
      </w:r>
    </w:p>
    <w:p w:rsidR="008C7383" w:rsidRDefault="008C7383" w:rsidP="008C7383">
      <w:r>
        <w:t>Praca domowa</w:t>
      </w:r>
    </w:p>
    <w:p w:rsidR="008C7383" w:rsidRDefault="008C7383" w:rsidP="008C7383">
      <w:r>
        <w:t>Odpowiedz</w:t>
      </w:r>
      <w:r w:rsidR="002B55D6">
        <w:t>i</w:t>
      </w:r>
      <w:r>
        <w:t xml:space="preserve"> na pytania i zapisz w zeszycie.</w:t>
      </w:r>
    </w:p>
    <w:p w:rsidR="008C7383" w:rsidRDefault="008C7383" w:rsidP="008C7383">
      <w:r>
        <w:t>1.Podaj trzy cechy , którymi charakteryzuje się łąka.</w:t>
      </w:r>
    </w:p>
    <w:p w:rsidR="008C7383" w:rsidRDefault="008C7383" w:rsidP="008C7383">
      <w:r>
        <w:t>2.Podaj trzy przykłady znaczenia łąki w przyrodzie i gospodarce człowieka.</w:t>
      </w:r>
    </w:p>
    <w:p w:rsidR="00006100" w:rsidRDefault="00006100">
      <w:bookmarkStart w:id="0" w:name="_GoBack"/>
      <w:bookmarkEnd w:id="0"/>
    </w:p>
    <w:sectPr w:rsidR="0000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83"/>
    <w:rsid w:val="00006100"/>
    <w:rsid w:val="002B55D6"/>
    <w:rsid w:val="008C7383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2020-03-28T15:56:00Z</dcterms:created>
  <dcterms:modified xsi:type="dcterms:W3CDTF">2020-03-29T07:33:00Z</dcterms:modified>
</cp:coreProperties>
</file>