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24" w:rsidRDefault="00657C24" w:rsidP="00657C2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Chemia</w:t>
      </w:r>
      <w:r>
        <w:rPr>
          <w:rFonts w:ascii="Times New Roman" w:hAnsi="Times New Roman"/>
          <w:b/>
          <w:sz w:val="28"/>
          <w:szCs w:val="28"/>
        </w:rPr>
        <w:t xml:space="preserve">  Klasa VII</w:t>
      </w:r>
      <w:r w:rsidRPr="004E48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wtorek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="00C51AA4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.04.2020r)</w:t>
      </w:r>
    </w:p>
    <w:p w:rsidR="00657C24" w:rsidRPr="004E484D" w:rsidRDefault="00657C24" w:rsidP="00657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484D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</w:rPr>
        <w:t>Gazy- powtórzenie wiadomości</w:t>
      </w:r>
      <w:r w:rsidRPr="004E484D">
        <w:rPr>
          <w:rFonts w:ascii="Times New Roman" w:hAnsi="Times New Roman"/>
          <w:b/>
          <w:sz w:val="24"/>
          <w:szCs w:val="24"/>
        </w:rPr>
        <w:t>.</w:t>
      </w:r>
    </w:p>
    <w:p w:rsidR="00657C24" w:rsidRPr="004E484D" w:rsidRDefault="00657C24" w:rsidP="00657C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57C24" w:rsidRPr="00657C24" w:rsidRDefault="00657C24" w:rsidP="00657C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24">
        <w:rPr>
          <w:rFonts w:ascii="Times New Roman" w:hAnsi="Times New Roman" w:cs="Times New Roman"/>
          <w:sz w:val="24"/>
          <w:szCs w:val="24"/>
        </w:rPr>
        <w:t>Podsumowanie wiadomości dotyczących:</w:t>
      </w:r>
    </w:p>
    <w:p w:rsidR="00657C24" w:rsidRDefault="00657C24" w:rsidP="00657C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24">
        <w:rPr>
          <w:rFonts w:ascii="Times New Roman" w:hAnsi="Times New Roman" w:cs="Times New Roman"/>
          <w:sz w:val="24"/>
          <w:szCs w:val="24"/>
        </w:rPr>
        <w:t xml:space="preserve">właściwości wspólnych i </w:t>
      </w:r>
      <w:r w:rsidRPr="00657C24">
        <w:rPr>
          <w:rFonts w:ascii="Times New Roman" w:hAnsi="Times New Roman" w:cs="Times New Roman"/>
          <w:sz w:val="24"/>
          <w:szCs w:val="24"/>
        </w:rPr>
        <w:t>różniących gazów – tlen</w:t>
      </w:r>
      <w:r w:rsidR="00C65CBC">
        <w:rPr>
          <w:rFonts w:ascii="Times New Roman" w:hAnsi="Times New Roman" w:cs="Times New Roman"/>
          <w:sz w:val="24"/>
          <w:szCs w:val="24"/>
        </w:rPr>
        <w:t>,</w:t>
      </w:r>
      <w:r w:rsidRPr="00657C24">
        <w:rPr>
          <w:rFonts w:ascii="Times New Roman" w:hAnsi="Times New Roman" w:cs="Times New Roman"/>
          <w:sz w:val="24"/>
          <w:szCs w:val="24"/>
        </w:rPr>
        <w:t xml:space="preserve"> dwutlenek węgla, para wodna, azot</w:t>
      </w:r>
      <w:r w:rsidR="00C65CBC">
        <w:rPr>
          <w:rFonts w:ascii="Times New Roman" w:hAnsi="Times New Roman" w:cs="Times New Roman"/>
          <w:sz w:val="24"/>
          <w:szCs w:val="24"/>
        </w:rPr>
        <w:t>, wodór</w:t>
      </w:r>
    </w:p>
    <w:p w:rsidR="00C65CBC" w:rsidRPr="00C65CBC" w:rsidRDefault="00C65CBC" w:rsidP="00C65C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sposobów wykrywania obecności </w:t>
      </w:r>
      <w:r w:rsidRPr="00657C24">
        <w:rPr>
          <w:rFonts w:ascii="Times New Roman" w:hAnsi="Times New Roman" w:cs="Times New Roman"/>
          <w:sz w:val="24"/>
          <w:szCs w:val="24"/>
        </w:rPr>
        <w:t>tlen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7C24">
        <w:rPr>
          <w:rFonts w:ascii="Times New Roman" w:hAnsi="Times New Roman" w:cs="Times New Roman"/>
          <w:sz w:val="24"/>
          <w:szCs w:val="24"/>
        </w:rPr>
        <w:t xml:space="preserve"> dwutlenk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7C24">
        <w:rPr>
          <w:rFonts w:ascii="Times New Roman" w:hAnsi="Times New Roman" w:cs="Times New Roman"/>
          <w:sz w:val="24"/>
          <w:szCs w:val="24"/>
        </w:rPr>
        <w:t xml:space="preserve"> węgla, par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57C24">
        <w:rPr>
          <w:rFonts w:ascii="Times New Roman" w:hAnsi="Times New Roman" w:cs="Times New Roman"/>
          <w:sz w:val="24"/>
          <w:szCs w:val="24"/>
        </w:rPr>
        <w:t xml:space="preserve"> wodn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57C24">
        <w:rPr>
          <w:rFonts w:ascii="Times New Roman" w:hAnsi="Times New Roman" w:cs="Times New Roman"/>
          <w:sz w:val="24"/>
          <w:szCs w:val="24"/>
        </w:rPr>
        <w:t>, azot</w:t>
      </w:r>
      <w:r>
        <w:rPr>
          <w:rFonts w:ascii="Times New Roman" w:hAnsi="Times New Roman" w:cs="Times New Roman"/>
          <w:sz w:val="24"/>
          <w:szCs w:val="24"/>
        </w:rPr>
        <w:t>u, wodoru</w:t>
      </w:r>
    </w:p>
    <w:p w:rsidR="00657C24" w:rsidRPr="00657C24" w:rsidRDefault="00657C24" w:rsidP="00657C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24">
        <w:rPr>
          <w:rFonts w:ascii="Times New Roman" w:hAnsi="Times New Roman" w:cs="Times New Roman"/>
          <w:sz w:val="24"/>
          <w:szCs w:val="24"/>
        </w:rPr>
        <w:t>zastosowania poznanych gazów</w:t>
      </w:r>
    </w:p>
    <w:p w:rsidR="00657C24" w:rsidRPr="00657C24" w:rsidRDefault="00657C24" w:rsidP="00657C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24">
        <w:rPr>
          <w:rFonts w:ascii="Times New Roman" w:hAnsi="Times New Roman" w:cs="Times New Roman"/>
          <w:sz w:val="24"/>
          <w:szCs w:val="24"/>
        </w:rPr>
        <w:t xml:space="preserve">zastosowania tlenków:  żelaza, </w:t>
      </w:r>
      <w:proofErr w:type="spellStart"/>
      <w:r w:rsidRPr="00657C24">
        <w:rPr>
          <w:rFonts w:ascii="Times New Roman" w:hAnsi="Times New Roman" w:cs="Times New Roman"/>
          <w:sz w:val="24"/>
          <w:szCs w:val="24"/>
        </w:rPr>
        <w:t>glinu</w:t>
      </w:r>
      <w:proofErr w:type="spellEnd"/>
      <w:r w:rsidRPr="00657C24">
        <w:rPr>
          <w:rFonts w:ascii="Times New Roman" w:hAnsi="Times New Roman" w:cs="Times New Roman"/>
          <w:sz w:val="24"/>
          <w:szCs w:val="24"/>
        </w:rPr>
        <w:t xml:space="preserve"> i wapnia</w:t>
      </w:r>
    </w:p>
    <w:p w:rsidR="00657C24" w:rsidRPr="00657C24" w:rsidRDefault="00657C24" w:rsidP="00657C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24">
        <w:rPr>
          <w:rFonts w:ascii="Times New Roman" w:hAnsi="Times New Roman" w:cs="Times New Roman"/>
          <w:sz w:val="24"/>
          <w:szCs w:val="24"/>
        </w:rPr>
        <w:t>warunków powstawania rdzy oraz sposobów zabezpieczania żelaza i jego stopów przed rdzewieniem</w:t>
      </w:r>
    </w:p>
    <w:p w:rsidR="00657C24" w:rsidRPr="00657C24" w:rsidRDefault="00657C24" w:rsidP="00657C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24">
        <w:rPr>
          <w:rFonts w:ascii="Times New Roman" w:hAnsi="Times New Roman" w:cs="Times New Roman"/>
          <w:sz w:val="24"/>
          <w:szCs w:val="24"/>
        </w:rPr>
        <w:t>źródeł i skutków zanieczyszczenia powietrza</w:t>
      </w:r>
    </w:p>
    <w:p w:rsidR="00657C24" w:rsidRPr="00657C24" w:rsidRDefault="00657C24" w:rsidP="00657C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24">
        <w:rPr>
          <w:rFonts w:ascii="Times New Roman" w:hAnsi="Times New Roman" w:cs="Times New Roman"/>
          <w:sz w:val="24"/>
          <w:szCs w:val="24"/>
        </w:rPr>
        <w:t>powodów powstawania dziury ozonowej</w:t>
      </w:r>
      <w:r>
        <w:rPr>
          <w:rFonts w:ascii="Times New Roman" w:hAnsi="Times New Roman" w:cs="Times New Roman"/>
          <w:sz w:val="24"/>
          <w:szCs w:val="24"/>
        </w:rPr>
        <w:t>, smogu, efektu cieplarnianego</w:t>
      </w:r>
      <w:r w:rsidR="00C65CBC">
        <w:rPr>
          <w:rFonts w:ascii="Times New Roman" w:hAnsi="Times New Roman" w:cs="Times New Roman"/>
          <w:sz w:val="24"/>
          <w:szCs w:val="24"/>
        </w:rPr>
        <w:t xml:space="preserve"> oraz ich skutków</w:t>
      </w:r>
    </w:p>
    <w:p w:rsidR="00C51AA4" w:rsidRDefault="00C51AA4">
      <w:pPr>
        <w:rPr>
          <w:rFonts w:ascii="Times New Roman" w:hAnsi="Times New Roman" w:cs="Times New Roman"/>
        </w:rPr>
      </w:pPr>
      <w:bookmarkStart w:id="0" w:name="_GoBack"/>
      <w:bookmarkEnd w:id="0"/>
    </w:p>
    <w:p w:rsidR="00770789" w:rsidRDefault="00C51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wykonania w zeszycie przedmiotowym „Test do działu” str. 155-156.</w:t>
      </w:r>
    </w:p>
    <w:p w:rsidR="00C51AA4" w:rsidRDefault="00C51AA4" w:rsidP="00C51AA4">
      <w:pPr>
        <w:rPr>
          <w:rFonts w:ascii="Times New Roman" w:hAnsi="Times New Roman"/>
          <w:b/>
          <w:sz w:val="28"/>
          <w:szCs w:val="28"/>
        </w:rPr>
      </w:pPr>
    </w:p>
    <w:p w:rsidR="00C51AA4" w:rsidRDefault="00C51AA4" w:rsidP="00C51AA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Chemia  Klasa VII</w:t>
      </w:r>
      <w:r w:rsidRPr="004E48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czwartek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23.04.2020r)</w:t>
      </w:r>
    </w:p>
    <w:p w:rsidR="00C51AA4" w:rsidRPr="004E484D" w:rsidRDefault="00C51AA4" w:rsidP="00C51A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484D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</w:rPr>
        <w:t xml:space="preserve">Gazy- </w:t>
      </w:r>
      <w:r>
        <w:rPr>
          <w:rFonts w:ascii="Times New Roman" w:hAnsi="Times New Roman"/>
          <w:b/>
          <w:sz w:val="24"/>
          <w:szCs w:val="24"/>
        </w:rPr>
        <w:t xml:space="preserve">sprawdzian </w:t>
      </w:r>
      <w:r>
        <w:rPr>
          <w:rFonts w:ascii="Times New Roman" w:hAnsi="Times New Roman"/>
          <w:b/>
          <w:sz w:val="24"/>
          <w:szCs w:val="24"/>
        </w:rPr>
        <w:t>wiadomości</w:t>
      </w:r>
      <w:r w:rsidRPr="004E484D">
        <w:rPr>
          <w:rFonts w:ascii="Times New Roman" w:hAnsi="Times New Roman"/>
          <w:b/>
          <w:sz w:val="24"/>
          <w:szCs w:val="24"/>
        </w:rPr>
        <w:t>.</w:t>
      </w:r>
    </w:p>
    <w:p w:rsidR="00C51AA4" w:rsidRDefault="00C51AA4"/>
    <w:p w:rsidR="00B041FF" w:rsidRDefault="00B041FF"/>
    <w:sectPr w:rsidR="00B0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1CF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3F0FF3"/>
    <w:multiLevelType w:val="hybridMultilevel"/>
    <w:tmpl w:val="300209F2"/>
    <w:lvl w:ilvl="0" w:tplc="C85AC8B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A16C9A8">
      <w:numFmt w:val="bullet"/>
      <w:lvlText w:val="•"/>
      <w:lvlJc w:val="left"/>
      <w:pPr>
        <w:ind w:left="481" w:hanging="170"/>
      </w:pPr>
      <w:rPr>
        <w:lang w:val="en-US" w:eastAsia="en-US" w:bidi="en-US"/>
      </w:rPr>
    </w:lvl>
    <w:lvl w:ilvl="2" w:tplc="AC189BE2">
      <w:numFmt w:val="bullet"/>
      <w:lvlText w:val="•"/>
      <w:lvlJc w:val="left"/>
      <w:pPr>
        <w:ind w:left="742" w:hanging="170"/>
      </w:pPr>
      <w:rPr>
        <w:lang w:val="en-US" w:eastAsia="en-US" w:bidi="en-US"/>
      </w:rPr>
    </w:lvl>
    <w:lvl w:ilvl="3" w:tplc="DE66AE66">
      <w:numFmt w:val="bullet"/>
      <w:lvlText w:val="•"/>
      <w:lvlJc w:val="left"/>
      <w:pPr>
        <w:ind w:left="1004" w:hanging="170"/>
      </w:pPr>
      <w:rPr>
        <w:lang w:val="en-US" w:eastAsia="en-US" w:bidi="en-US"/>
      </w:rPr>
    </w:lvl>
    <w:lvl w:ilvl="4" w:tplc="194CCF62">
      <w:numFmt w:val="bullet"/>
      <w:lvlText w:val="•"/>
      <w:lvlJc w:val="left"/>
      <w:pPr>
        <w:ind w:left="1265" w:hanging="170"/>
      </w:pPr>
      <w:rPr>
        <w:lang w:val="en-US" w:eastAsia="en-US" w:bidi="en-US"/>
      </w:rPr>
    </w:lvl>
    <w:lvl w:ilvl="5" w:tplc="912241BE">
      <w:numFmt w:val="bullet"/>
      <w:lvlText w:val="•"/>
      <w:lvlJc w:val="left"/>
      <w:pPr>
        <w:ind w:left="1527" w:hanging="170"/>
      </w:pPr>
      <w:rPr>
        <w:lang w:val="en-US" w:eastAsia="en-US" w:bidi="en-US"/>
      </w:rPr>
    </w:lvl>
    <w:lvl w:ilvl="6" w:tplc="9DBCAE4C">
      <w:numFmt w:val="bullet"/>
      <w:lvlText w:val="•"/>
      <w:lvlJc w:val="left"/>
      <w:pPr>
        <w:ind w:left="1788" w:hanging="170"/>
      </w:pPr>
      <w:rPr>
        <w:lang w:val="en-US" w:eastAsia="en-US" w:bidi="en-US"/>
      </w:rPr>
    </w:lvl>
    <w:lvl w:ilvl="7" w:tplc="381ACEF4">
      <w:numFmt w:val="bullet"/>
      <w:lvlText w:val="•"/>
      <w:lvlJc w:val="left"/>
      <w:pPr>
        <w:ind w:left="2050" w:hanging="170"/>
      </w:pPr>
      <w:rPr>
        <w:lang w:val="en-US" w:eastAsia="en-US" w:bidi="en-US"/>
      </w:rPr>
    </w:lvl>
    <w:lvl w:ilvl="8" w:tplc="143450E8">
      <w:numFmt w:val="bullet"/>
      <w:lvlText w:val="•"/>
      <w:lvlJc w:val="left"/>
      <w:pPr>
        <w:ind w:left="2311" w:hanging="170"/>
      </w:pPr>
      <w:rPr>
        <w:lang w:val="en-US" w:eastAsia="en-US" w:bidi="en-US"/>
      </w:rPr>
    </w:lvl>
  </w:abstractNum>
  <w:abstractNum w:abstractNumId="2">
    <w:nsid w:val="73584F88"/>
    <w:multiLevelType w:val="hybridMultilevel"/>
    <w:tmpl w:val="C3DA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5E"/>
    <w:rsid w:val="0031095E"/>
    <w:rsid w:val="00657C24"/>
    <w:rsid w:val="00790552"/>
    <w:rsid w:val="00B041FF"/>
    <w:rsid w:val="00B72B08"/>
    <w:rsid w:val="00C51AA4"/>
    <w:rsid w:val="00C6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7C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7C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2020-04-19T12:05:00Z</dcterms:created>
  <dcterms:modified xsi:type="dcterms:W3CDTF">2020-04-19T12:26:00Z</dcterms:modified>
</cp:coreProperties>
</file>