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3268" w14:textId="63E67762" w:rsidR="00EF223A" w:rsidRPr="00140DBD" w:rsidRDefault="005F6E54">
      <w:pPr>
        <w:rPr>
          <w:b/>
          <w:bCs/>
          <w:sz w:val="24"/>
          <w:szCs w:val="24"/>
        </w:rPr>
      </w:pPr>
      <w:r w:rsidRPr="00140DBD">
        <w:rPr>
          <w:b/>
          <w:bCs/>
          <w:sz w:val="24"/>
          <w:szCs w:val="24"/>
        </w:rPr>
        <w:t xml:space="preserve"> </w:t>
      </w:r>
      <w:r w:rsidR="00C920A6" w:rsidRPr="00140DBD">
        <w:rPr>
          <w:b/>
          <w:bCs/>
          <w:sz w:val="24"/>
          <w:szCs w:val="24"/>
        </w:rPr>
        <w:t>Klasa V- matematyka</w:t>
      </w:r>
      <w:r w:rsidR="004C1BA4">
        <w:rPr>
          <w:b/>
          <w:bCs/>
          <w:sz w:val="24"/>
          <w:szCs w:val="24"/>
        </w:rPr>
        <w:t xml:space="preserve">  (17.03.2020r. – 20.03.2020r.</w:t>
      </w:r>
      <w:bookmarkStart w:id="0" w:name="_GoBack"/>
      <w:bookmarkEnd w:id="0"/>
      <w:r w:rsidR="004C1BA4">
        <w:rPr>
          <w:b/>
          <w:bCs/>
          <w:sz w:val="24"/>
          <w:szCs w:val="24"/>
        </w:rPr>
        <w:t>)</w:t>
      </w:r>
    </w:p>
    <w:p w14:paraId="43D4F7ED" w14:textId="58BD6C27" w:rsidR="001D7780" w:rsidRPr="00A24C5C" w:rsidRDefault="001D7780">
      <w:pPr>
        <w:rPr>
          <w:b/>
          <w:bCs/>
          <w:color w:val="FF0000"/>
          <w:u w:val="single"/>
        </w:rPr>
      </w:pPr>
      <w:r w:rsidRPr="00A24C5C">
        <w:rPr>
          <w:b/>
          <w:bCs/>
          <w:color w:val="FF0000"/>
          <w:u w:val="single"/>
        </w:rPr>
        <w:t>Wtorek 17. 03.2020r</w:t>
      </w:r>
    </w:p>
    <w:p w14:paraId="3BCD08C3" w14:textId="6398D9BF" w:rsidR="00C920A6" w:rsidRDefault="00C920A6">
      <w:r>
        <w:t xml:space="preserve">Drodzy uczniowie zachęcam do wykonania zadań z zakresu dodawania i odejmowania ułamków dziesiętnych. </w:t>
      </w:r>
      <w:r w:rsidR="00140DBD">
        <w:t>Dzisiaj wykonajmy zadania  z  podręcznika ( zad.3 str.152; zad. 4,7,8 str.153)</w:t>
      </w:r>
      <w:r w:rsidR="004C1BA4">
        <w:t>.</w:t>
      </w:r>
    </w:p>
    <w:p w14:paraId="7CA404B8" w14:textId="06986776" w:rsidR="001D7780" w:rsidRPr="00A24C5C" w:rsidRDefault="001D7780">
      <w:pPr>
        <w:rPr>
          <w:b/>
          <w:bCs/>
          <w:color w:val="FF0000"/>
          <w:u w:val="single"/>
        </w:rPr>
      </w:pPr>
      <w:r w:rsidRPr="00A24C5C">
        <w:rPr>
          <w:b/>
          <w:bCs/>
          <w:color w:val="FF0000"/>
          <w:u w:val="single"/>
        </w:rPr>
        <w:t>Środa 18.03.2020r.</w:t>
      </w:r>
    </w:p>
    <w:p w14:paraId="726FF2B7" w14:textId="32AE4BA5" w:rsidR="001D7780" w:rsidRPr="001D7780" w:rsidRDefault="00140DBD" w:rsidP="001D7780">
      <w:pPr>
        <w:rPr>
          <w:sz w:val="20"/>
          <w:szCs w:val="20"/>
        </w:rPr>
      </w:pPr>
      <w:r>
        <w:t xml:space="preserve">Kolejny dzień </w:t>
      </w:r>
      <w:r w:rsidR="00B74EB9">
        <w:t>naszej pracy  poświęcimy  doskonaleniu umiejętności pisemnego dodawania i odejmowania</w:t>
      </w:r>
      <w:r w:rsidR="004C1BA4">
        <w:t xml:space="preserve"> ułamków dziesiętnych. Proszę rozwiążcie zadania w zeszycie ćwiczeń z zakresu dodawania i odejmowania ułamków dziesiętnych (str.84 - 86).</w:t>
      </w:r>
    </w:p>
    <w:p w14:paraId="24259CEC" w14:textId="06E25D14" w:rsidR="001D7780" w:rsidRPr="00A24C5C" w:rsidRDefault="001D7780">
      <w:pPr>
        <w:rPr>
          <w:b/>
          <w:bCs/>
          <w:color w:val="FF0000"/>
          <w:u w:val="single"/>
        </w:rPr>
      </w:pPr>
      <w:r w:rsidRPr="00A24C5C">
        <w:rPr>
          <w:b/>
          <w:bCs/>
          <w:color w:val="FF0000"/>
          <w:u w:val="single"/>
        </w:rPr>
        <w:t>Czwartek 19.03.2020r.</w:t>
      </w:r>
    </w:p>
    <w:p w14:paraId="554D1607" w14:textId="39C5C556" w:rsidR="00C72E52" w:rsidRDefault="001D7780">
      <w:r>
        <w:t xml:space="preserve">Dzisiaj </w:t>
      </w:r>
      <w:r w:rsidR="005F6E54">
        <w:t xml:space="preserve"> utrwalamy rachunek pamięciowy i pisemny na liczbach naturalnych. Do utrwalenia tego rachunku  polecam poniższe linki do stron.</w:t>
      </w:r>
    </w:p>
    <w:p w14:paraId="499161EA" w14:textId="51226F82" w:rsidR="005F6E54" w:rsidRDefault="00C72E52">
      <w:hyperlink r:id="rId4" w:history="1">
        <w:r w:rsidRPr="00A20104">
          <w:rPr>
            <w:rStyle w:val="Hipercze"/>
          </w:rPr>
          <w:t>https://matmag.pl</w:t>
        </w:r>
      </w:hyperlink>
    </w:p>
    <w:p w14:paraId="1375E370" w14:textId="1E3CB422" w:rsidR="00C72E52" w:rsidRDefault="00C72E52">
      <w:r w:rsidRPr="00C72E52">
        <w:t>https://www.matzoo.pl</w:t>
      </w:r>
    </w:p>
    <w:p w14:paraId="66B67794" w14:textId="5B84E9E2" w:rsidR="005F6E54" w:rsidRDefault="00C72E52">
      <w:hyperlink r:id="rId5" w:history="1">
        <w:r>
          <w:rPr>
            <w:rStyle w:val="Hipercze"/>
          </w:rPr>
          <w:t>https://pistacja.tv/podstawa-programowa</w:t>
        </w:r>
      </w:hyperlink>
      <w:r>
        <w:t xml:space="preserve">      (wybierz etap IV-VI)</w:t>
      </w:r>
    </w:p>
    <w:p w14:paraId="150D7BD0" w14:textId="196E9B43" w:rsidR="001D7780" w:rsidRPr="00A24C5C" w:rsidRDefault="001D7780">
      <w:pPr>
        <w:rPr>
          <w:b/>
          <w:bCs/>
          <w:color w:val="FF0000"/>
          <w:u w:val="single"/>
        </w:rPr>
      </w:pPr>
      <w:r w:rsidRPr="00A24C5C">
        <w:rPr>
          <w:b/>
          <w:bCs/>
          <w:color w:val="FF0000"/>
          <w:u w:val="single"/>
        </w:rPr>
        <w:t>Piątek 20.03.2020r.</w:t>
      </w:r>
    </w:p>
    <w:p w14:paraId="2E8038E9" w14:textId="79E6684C" w:rsidR="00140DBD" w:rsidRDefault="00140DBD" w:rsidP="00140DBD">
      <w:r>
        <w:t>Proszę rozwiążcie testy online na stronie</w:t>
      </w:r>
      <w:r w:rsidR="004C1BA4">
        <w:t>:</w:t>
      </w:r>
    </w:p>
    <w:p w14:paraId="08140A5B" w14:textId="77777777" w:rsidR="00140DBD" w:rsidRDefault="00140DBD" w:rsidP="00140DBD">
      <w:hyperlink r:id="rId6" w:history="1">
        <w:r w:rsidRPr="00A20104">
          <w:rPr>
            <w:rStyle w:val="Hipercze"/>
          </w:rPr>
          <w:t>https://gwo.pl/strony/2438/seo_link:materialy-strefa-ucznia-5sp</w:t>
        </w:r>
      </w:hyperlink>
      <w:r>
        <w:t xml:space="preserve">  </w:t>
      </w:r>
    </w:p>
    <w:p w14:paraId="03DDF205" w14:textId="77777777" w:rsidR="00140DBD" w:rsidRPr="001D7780" w:rsidRDefault="00140DBD" w:rsidP="00140DBD">
      <w:pPr>
        <w:rPr>
          <w:sz w:val="20"/>
          <w:szCs w:val="20"/>
        </w:rPr>
      </w:pPr>
      <w:r w:rsidRPr="001D7780">
        <w:rPr>
          <w:rFonts w:hAnsi="Symbol"/>
          <w:sz w:val="20"/>
          <w:szCs w:val="20"/>
        </w:rPr>
        <w:t></w:t>
      </w:r>
      <w:r w:rsidRPr="001D7780">
        <w:rPr>
          <w:sz w:val="20"/>
          <w:szCs w:val="20"/>
        </w:rPr>
        <w:t xml:space="preserve">  </w:t>
      </w:r>
      <w:hyperlink r:id="rId7" w:history="1">
        <w:r w:rsidRPr="001D7780">
          <w:rPr>
            <w:rStyle w:val="Hipercze"/>
            <w:rFonts w:ascii="Arial" w:hAnsi="Arial" w:cs="Arial"/>
            <w:color w:val="333333"/>
            <w:sz w:val="20"/>
            <w:szCs w:val="20"/>
          </w:rPr>
          <w:t>Liczby i działania</w:t>
        </w:r>
      </w:hyperlink>
    </w:p>
    <w:p w14:paraId="749A5CB1" w14:textId="77777777" w:rsidR="00140DBD" w:rsidRPr="001D7780" w:rsidRDefault="00140DBD" w:rsidP="00140DBD">
      <w:pPr>
        <w:rPr>
          <w:sz w:val="20"/>
          <w:szCs w:val="20"/>
        </w:rPr>
      </w:pPr>
      <w:r w:rsidRPr="001D7780">
        <w:rPr>
          <w:rFonts w:hAnsi="Symbol"/>
          <w:sz w:val="20"/>
          <w:szCs w:val="20"/>
        </w:rPr>
        <w:t></w:t>
      </w:r>
      <w:r w:rsidRPr="001D7780">
        <w:rPr>
          <w:sz w:val="20"/>
          <w:szCs w:val="20"/>
        </w:rPr>
        <w:t xml:space="preserve">  </w:t>
      </w:r>
      <w:hyperlink r:id="rId8" w:history="1">
        <w:r w:rsidRPr="001D7780">
          <w:rPr>
            <w:rStyle w:val="Hipercze"/>
            <w:rFonts w:ascii="Arial" w:hAnsi="Arial" w:cs="Arial"/>
            <w:color w:val="FA7217"/>
            <w:sz w:val="20"/>
            <w:szCs w:val="20"/>
          </w:rPr>
          <w:t>Własności liczb naturalnych</w:t>
        </w:r>
      </w:hyperlink>
    </w:p>
    <w:p w14:paraId="43470E9D" w14:textId="6F7F17D4" w:rsidR="00A24C5C" w:rsidRDefault="004C1BA4" w:rsidP="00140DBD">
      <w:r>
        <w:t>Pozdrawiam i zachęcam do pracy.</w:t>
      </w:r>
    </w:p>
    <w:p w14:paraId="14D2B69B" w14:textId="173C2BBD" w:rsidR="004C1BA4" w:rsidRDefault="004C1BA4" w:rsidP="00140DBD">
      <w:r>
        <w:t>Ewa Lipnicka</w:t>
      </w:r>
    </w:p>
    <w:p w14:paraId="7A66BC83" w14:textId="525AD909" w:rsidR="004C1BA4" w:rsidRDefault="004C1BA4" w:rsidP="00140DBD"/>
    <w:p w14:paraId="02451A65" w14:textId="77777777" w:rsidR="004C1BA4" w:rsidRDefault="004C1BA4" w:rsidP="00140DBD"/>
    <w:sectPr w:rsidR="004C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A6"/>
    <w:rsid w:val="00140DBD"/>
    <w:rsid w:val="001D7780"/>
    <w:rsid w:val="004C1BA4"/>
    <w:rsid w:val="005F6E54"/>
    <w:rsid w:val="00A24C5C"/>
    <w:rsid w:val="00B74EB9"/>
    <w:rsid w:val="00C72E52"/>
    <w:rsid w:val="00C920A6"/>
    <w:rsid w:val="00DF2912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23BF"/>
  <w15:chartTrackingRefBased/>
  <w15:docId w15:val="{A2055B57-0E3D-48DE-A775-B45F507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2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16/wlasnosci-liczb-naturaln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wo.pl/strony/2115/liczby-i-dzial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o.pl/strony/2438/seo_link:materialy-strefa-ucznia-5sp" TargetMode="External"/><Relationship Id="rId5" Type="http://schemas.openxmlformats.org/officeDocument/2006/relationships/hyperlink" Target="https://pistacja.tv/podstawa-programow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mag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2020-03-17T09:51:00Z</dcterms:created>
  <dcterms:modified xsi:type="dcterms:W3CDTF">2020-03-17T11:33:00Z</dcterms:modified>
</cp:coreProperties>
</file>