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1" w:rsidRDefault="009539A0">
      <w:r>
        <w:t>06.04</w:t>
      </w:r>
    </w:p>
    <w:p w:rsidR="009539A0" w:rsidRDefault="009539A0">
      <w:r>
        <w:t>Język polski: Podróżujemy pociągiem. Przeczytaj tekst  ze str.63 i wykonaj rysunek wybranego środka lokomocji.</w:t>
      </w:r>
    </w:p>
    <w:p w:rsidR="009539A0" w:rsidRDefault="009539A0">
      <w:r>
        <w:t>Matematyka: Budowa liczby trzycyfrowej. Wykonaj ćwiczenia 1, 2 str.39</w:t>
      </w:r>
    </w:p>
    <w:sectPr w:rsidR="009539A0" w:rsidSect="00D4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539A0"/>
    <w:rsid w:val="009539A0"/>
    <w:rsid w:val="00D4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2020-04-06T10:22:00Z</dcterms:created>
  <dcterms:modified xsi:type="dcterms:W3CDTF">2020-04-06T10:24:00Z</dcterms:modified>
</cp:coreProperties>
</file>