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0E48CC">
        <w:rPr>
          <w:sz w:val="24"/>
          <w:szCs w:val="24"/>
        </w:rPr>
        <w:t>jú</w:t>
      </w:r>
      <w:r w:rsidR="006E10EA">
        <w:rPr>
          <w:sz w:val="24"/>
          <w:szCs w:val="24"/>
        </w:rPr>
        <w:t>l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6E10EA">
        <w:rPr>
          <w:sz w:val="24"/>
          <w:szCs w:val="24"/>
        </w:rPr>
        <w:t xml:space="preserve">  </w:t>
      </w:r>
      <w:r w:rsidR="000E48CC">
        <w:rPr>
          <w:sz w:val="24"/>
          <w:szCs w:val="24"/>
        </w:rPr>
        <w:t>september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41622E">
        <w:rPr>
          <w:sz w:val="24"/>
          <w:szCs w:val="24"/>
        </w:rPr>
        <w:t>7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1438E4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25A5">
              <w:rPr>
                <w:sz w:val="24"/>
                <w:szCs w:val="24"/>
              </w:rPr>
              <w:t xml:space="preserve"> </w:t>
            </w:r>
            <w:r w:rsidR="00F8518E">
              <w:rPr>
                <w:sz w:val="24"/>
                <w:szCs w:val="24"/>
              </w:rPr>
              <w:t>805</w:t>
            </w:r>
            <w:r w:rsidR="00767722">
              <w:rPr>
                <w:sz w:val="24"/>
                <w:szCs w:val="24"/>
              </w:rPr>
              <w:t>,</w:t>
            </w:r>
            <w:r w:rsidR="00F8518E">
              <w:rPr>
                <w:sz w:val="24"/>
                <w:szCs w:val="24"/>
              </w:rPr>
              <w:t>50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F8518E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Bezdrôtový systém zónovej regulácie vykurovania s centrálnym ovládaním</w:t>
            </w:r>
          </w:p>
        </w:tc>
        <w:tc>
          <w:tcPr>
            <w:tcW w:w="1701" w:type="dxa"/>
          </w:tcPr>
          <w:p w:rsidR="00620C42" w:rsidRDefault="00F8518E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7677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349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="00C850E0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F8518E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ELPARTNER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 w:rsidR="00B625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Galanta </w:t>
            </w:r>
            <w:r w:rsidR="001438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6212531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F8518E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VO: Rekonštrukcia bazénovej technológie</w:t>
            </w:r>
            <w:r w:rsidR="0076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F8518E" w:rsidP="00F85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438E4">
              <w:rPr>
                <w:sz w:val="24"/>
                <w:szCs w:val="24"/>
              </w:rPr>
              <w:t>3</w:t>
            </w:r>
            <w:r w:rsidR="00B625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478</w:t>
            </w:r>
            <w:r w:rsidR="00B62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B625A5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 w:rsidP="00F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67270" w:rsidRDefault="00067270" w:rsidP="005C43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1438E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31AB3" w:rsidRDefault="00631AB3" w:rsidP="005C43C8">
            <w:pPr>
              <w:rPr>
                <w:sz w:val="24"/>
                <w:szCs w:val="24"/>
              </w:rPr>
            </w:pPr>
          </w:p>
        </w:tc>
      </w:tr>
      <w:tr w:rsidR="00404E52" w:rsidTr="003C1B3E">
        <w:tc>
          <w:tcPr>
            <w:tcW w:w="773" w:type="dxa"/>
          </w:tcPr>
          <w:p w:rsidR="00404E52" w:rsidRDefault="00404E52" w:rsidP="00F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21" w:type="dxa"/>
          </w:tcPr>
          <w:p w:rsidR="00404E52" w:rsidRDefault="00404E52" w:rsidP="003C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4E52" w:rsidRDefault="00404E52" w:rsidP="001438E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04E52" w:rsidRDefault="00404E52" w:rsidP="001438E4">
            <w:pPr>
              <w:rPr>
                <w:sz w:val="24"/>
                <w:szCs w:val="24"/>
              </w:rPr>
            </w:pPr>
          </w:p>
        </w:tc>
      </w:tr>
      <w:tr w:rsidR="00404E52" w:rsidTr="00FA716D">
        <w:trPr>
          <w:trHeight w:val="286"/>
        </w:trPr>
        <w:tc>
          <w:tcPr>
            <w:tcW w:w="773" w:type="dxa"/>
          </w:tcPr>
          <w:p w:rsidR="00404E52" w:rsidRDefault="0068120C" w:rsidP="00F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404E52" w:rsidRDefault="00404E52" w:rsidP="001438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4E52" w:rsidRDefault="00404E52" w:rsidP="0092637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04E52" w:rsidRDefault="00404E52" w:rsidP="00926377">
            <w:pPr>
              <w:rPr>
                <w:sz w:val="24"/>
                <w:szCs w:val="24"/>
              </w:rPr>
            </w:pPr>
          </w:p>
        </w:tc>
      </w:tr>
      <w:tr w:rsidR="001438E4" w:rsidTr="00FA716D">
        <w:trPr>
          <w:trHeight w:val="276"/>
        </w:trPr>
        <w:tc>
          <w:tcPr>
            <w:tcW w:w="773" w:type="dxa"/>
          </w:tcPr>
          <w:p w:rsidR="001438E4" w:rsidRDefault="001438E4" w:rsidP="001438E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438E4" w:rsidRDefault="001438E4" w:rsidP="003C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38E4" w:rsidRDefault="001438E4" w:rsidP="001438E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8E4" w:rsidRDefault="001438E4" w:rsidP="003C1B3E">
            <w:pPr>
              <w:rPr>
                <w:sz w:val="24"/>
                <w:szCs w:val="24"/>
              </w:rPr>
            </w:pP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0E48CC"/>
    <w:rsid w:val="001438E4"/>
    <w:rsid w:val="00404E52"/>
    <w:rsid w:val="0041622E"/>
    <w:rsid w:val="005C43C8"/>
    <w:rsid w:val="00620C42"/>
    <w:rsid w:val="006317D1"/>
    <w:rsid w:val="00631AB3"/>
    <w:rsid w:val="006377BB"/>
    <w:rsid w:val="0068120C"/>
    <w:rsid w:val="006E10EA"/>
    <w:rsid w:val="00767722"/>
    <w:rsid w:val="00793497"/>
    <w:rsid w:val="00926377"/>
    <w:rsid w:val="0093391C"/>
    <w:rsid w:val="009B0DCA"/>
    <w:rsid w:val="00AE2F5A"/>
    <w:rsid w:val="00B625A5"/>
    <w:rsid w:val="00C850E0"/>
    <w:rsid w:val="00F8518E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3</cp:revision>
  <cp:lastPrinted>2018-01-23T11:45:00Z</cp:lastPrinted>
  <dcterms:created xsi:type="dcterms:W3CDTF">2018-04-27T07:55:00Z</dcterms:created>
  <dcterms:modified xsi:type="dcterms:W3CDTF">2018-04-27T08:49:00Z</dcterms:modified>
</cp:coreProperties>
</file>