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9A1" w:rsidRPr="0050660F" w:rsidRDefault="000F09A1" w:rsidP="000F09A1">
      <w:pPr>
        <w:jc w:val="center"/>
        <w:rPr>
          <w:b/>
          <w:color w:val="FF0000"/>
          <w:sz w:val="28"/>
          <w:szCs w:val="28"/>
          <w:u w:val="single"/>
        </w:rPr>
      </w:pPr>
      <w:r w:rsidRPr="0050660F">
        <w:rPr>
          <w:b/>
          <w:color w:val="FF0000"/>
          <w:sz w:val="28"/>
          <w:szCs w:val="28"/>
          <w:u w:val="single"/>
        </w:rPr>
        <w:t>SJL</w:t>
      </w:r>
    </w:p>
    <w:p w:rsidR="000F09A1" w:rsidRDefault="000F09A1" w:rsidP="000F09A1">
      <w:pPr>
        <w:rPr>
          <w:b/>
          <w:highlight w:val="yellow"/>
        </w:rPr>
      </w:pPr>
      <w:r w:rsidRPr="00CE103A">
        <w:rPr>
          <w:b/>
          <w:highlight w:val="yellow"/>
        </w:rPr>
        <w:t xml:space="preserve">Téma: Opakovanie: </w:t>
      </w:r>
      <w:r>
        <w:rPr>
          <w:b/>
          <w:highlight w:val="yellow"/>
        </w:rPr>
        <w:t>Vybraných slov</w:t>
      </w:r>
    </w:p>
    <w:p w:rsidR="000F09A1" w:rsidRPr="00773FBD" w:rsidRDefault="000F09A1" w:rsidP="000F09A1">
      <w:pPr>
        <w:rPr>
          <w:sz w:val="16"/>
          <w:szCs w:val="16"/>
        </w:rPr>
      </w:pPr>
      <w:r w:rsidRPr="00020981">
        <w:rPr>
          <w:sz w:val="16"/>
          <w:szCs w:val="16"/>
        </w:rPr>
        <w:t>Foto: internet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0F09A1" w:rsidTr="005119B7">
        <w:tc>
          <w:tcPr>
            <w:tcW w:w="9212" w:type="dxa"/>
          </w:tcPr>
          <w:p w:rsidR="000F09A1" w:rsidRPr="00B54430" w:rsidRDefault="000F09A1" w:rsidP="005119B7">
            <w:pPr>
              <w:rPr>
                <w:b/>
                <w:color w:val="FF0000"/>
                <w:sz w:val="20"/>
                <w:szCs w:val="20"/>
              </w:rPr>
            </w:pPr>
            <w:r w:rsidRPr="00B54430">
              <w:rPr>
                <w:b/>
                <w:color w:val="FF0000"/>
                <w:sz w:val="20"/>
                <w:szCs w:val="20"/>
              </w:rPr>
              <w:t>Zopakuj a zapamätaj si:</w:t>
            </w:r>
          </w:p>
          <w:p w:rsidR="000F09A1" w:rsidRPr="00B54430" w:rsidRDefault="000F09A1" w:rsidP="005119B7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Po obojakých spoluhláskach (</w:t>
            </w:r>
            <w:r w:rsidRPr="00B54430">
              <w:rPr>
                <w:b/>
                <w:sz w:val="20"/>
                <w:szCs w:val="20"/>
                <w:u w:val="single"/>
              </w:rPr>
              <w:t>b, m, p, r, s, v, z</w:t>
            </w:r>
            <w:r w:rsidRPr="00B54430">
              <w:rPr>
                <w:b/>
                <w:sz w:val="20"/>
                <w:szCs w:val="20"/>
              </w:rPr>
              <w:t xml:space="preserve">) často píšme </w:t>
            </w:r>
            <w:r w:rsidRPr="00B54430">
              <w:rPr>
                <w:b/>
                <w:color w:val="0070C0"/>
                <w:sz w:val="20"/>
                <w:szCs w:val="20"/>
              </w:rPr>
              <w:t>mäkké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i.</w:t>
            </w:r>
          </w:p>
          <w:p w:rsidR="000F09A1" w:rsidRPr="00B54430" w:rsidRDefault="000F09A1" w:rsidP="005119B7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Po obojakých spoluhláskach (</w:t>
            </w:r>
            <w:r w:rsidRPr="00B54430">
              <w:rPr>
                <w:b/>
                <w:sz w:val="20"/>
                <w:szCs w:val="20"/>
                <w:u w:val="single"/>
              </w:rPr>
              <w:t>b, m, p, r, s, v, z</w:t>
            </w:r>
            <w:r w:rsidRPr="00B54430">
              <w:rPr>
                <w:b/>
                <w:sz w:val="20"/>
                <w:szCs w:val="20"/>
              </w:rPr>
              <w:t xml:space="preserve">) často píšme </w:t>
            </w:r>
            <w:r w:rsidRPr="00B54430">
              <w:rPr>
                <w:b/>
                <w:color w:val="0070C0"/>
                <w:sz w:val="20"/>
                <w:szCs w:val="20"/>
              </w:rPr>
              <w:t>tvrdé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y.</w:t>
            </w:r>
          </w:p>
          <w:p w:rsidR="000F09A1" w:rsidRPr="00B54430" w:rsidRDefault="000F09A1" w:rsidP="005119B7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color w:val="0070C0"/>
                <w:sz w:val="20"/>
                <w:szCs w:val="20"/>
              </w:rPr>
              <w:t>Slová s tvrdým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0070C0"/>
                <w:sz w:val="20"/>
                <w:szCs w:val="20"/>
              </w:rPr>
              <w:t>voláme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vybrané slová.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</w:p>
          <w:p w:rsidR="000F09A1" w:rsidRDefault="000F09A1" w:rsidP="005119B7">
            <w:pPr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Vybrané slová sa píšu s </w:t>
            </w:r>
            <w:r w:rsidRPr="00B54430">
              <w:rPr>
                <w:b/>
                <w:color w:val="0070C0"/>
                <w:sz w:val="20"/>
                <w:szCs w:val="20"/>
              </w:rPr>
              <w:t>tvrdým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b/>
                <w:sz w:val="20"/>
                <w:szCs w:val="20"/>
              </w:rPr>
              <w:t>.</w:t>
            </w:r>
          </w:p>
          <w:p w:rsidR="00B54430" w:rsidRPr="00B54430" w:rsidRDefault="00B54430" w:rsidP="00B54430">
            <w:pPr>
              <w:jc w:val="both"/>
              <w:rPr>
                <w:b/>
                <w:sz w:val="20"/>
                <w:szCs w:val="20"/>
              </w:rPr>
            </w:pPr>
            <w:r w:rsidRPr="00B54430">
              <w:rPr>
                <w:b/>
                <w:sz w:val="20"/>
                <w:szCs w:val="20"/>
              </w:rPr>
              <w:t>Všimni si a zopakuj si, ako sa píšu slová, ktoré rovnako znejú.</w:t>
            </w:r>
          </w:p>
          <w:p w:rsidR="00B54430" w:rsidRPr="00B54430" w:rsidRDefault="00B54430" w:rsidP="00B54430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Chcem b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sz w:val="20"/>
                <w:szCs w:val="20"/>
              </w:rPr>
              <w:t>ť doma.</w:t>
            </w:r>
          </w:p>
          <w:p w:rsidR="00B54430" w:rsidRPr="00B54430" w:rsidRDefault="00B54430" w:rsidP="00B54430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Krava ma p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sz w:val="20"/>
                <w:szCs w:val="20"/>
              </w:rPr>
              <w:t>sk (papuľu).</w:t>
            </w:r>
          </w:p>
          <w:p w:rsidR="00B54430" w:rsidRPr="00B54430" w:rsidRDefault="00B54430" w:rsidP="00B54430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M</w:t>
            </w:r>
            <w:r w:rsidRPr="00B54430">
              <w:rPr>
                <w:b/>
                <w:color w:val="FF0000"/>
                <w:sz w:val="20"/>
                <w:szCs w:val="20"/>
              </w:rPr>
              <w:t>y</w:t>
            </w:r>
            <w:r w:rsidRPr="00B54430">
              <w:rPr>
                <w:sz w:val="20"/>
                <w:szCs w:val="20"/>
              </w:rPr>
              <w:t xml:space="preserve"> (všetci) chodíme do siedmej triedy.</w:t>
            </w:r>
          </w:p>
          <w:p w:rsidR="00B54430" w:rsidRPr="00B54430" w:rsidRDefault="00B54430" w:rsidP="00B54430">
            <w:pPr>
              <w:jc w:val="both"/>
              <w:rPr>
                <w:color w:val="FF0000"/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 xml:space="preserve">Slová </w:t>
            </w:r>
            <w:r w:rsidRPr="00B54430">
              <w:rPr>
                <w:b/>
                <w:color w:val="FF0000"/>
                <w:sz w:val="20"/>
                <w:szCs w:val="20"/>
              </w:rPr>
              <w:t>byť, pysk, my</w:t>
            </w:r>
            <w:r w:rsidRPr="00B54430">
              <w:rPr>
                <w:sz w:val="20"/>
                <w:szCs w:val="20"/>
              </w:rPr>
              <w:t xml:space="preserve"> sú </w:t>
            </w:r>
            <w:r w:rsidRPr="00B54430">
              <w:rPr>
                <w:color w:val="FF0000"/>
                <w:sz w:val="20"/>
                <w:szCs w:val="20"/>
              </w:rPr>
              <w:t>vybrané slová.</w:t>
            </w:r>
          </w:p>
          <w:p w:rsidR="00B54430" w:rsidRPr="00B54430" w:rsidRDefault="00B54430" w:rsidP="00B54430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Nechcem sa b</w:t>
            </w:r>
            <w:r w:rsidRPr="00B54430">
              <w:rPr>
                <w:b/>
                <w:color w:val="0070C0"/>
                <w:sz w:val="20"/>
                <w:szCs w:val="20"/>
              </w:rPr>
              <w:t>i</w:t>
            </w:r>
            <w:r w:rsidRPr="00B54430">
              <w:rPr>
                <w:sz w:val="20"/>
                <w:szCs w:val="20"/>
              </w:rPr>
              <w:t>ť.</w:t>
            </w:r>
          </w:p>
          <w:p w:rsidR="00B54430" w:rsidRPr="00B54430" w:rsidRDefault="00B54430" w:rsidP="00B54430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To bol silný p</w:t>
            </w:r>
            <w:r w:rsidRPr="00B54430">
              <w:rPr>
                <w:b/>
                <w:color w:val="0070C0"/>
                <w:sz w:val="20"/>
                <w:szCs w:val="20"/>
              </w:rPr>
              <w:t>i</w:t>
            </w:r>
            <w:r w:rsidRPr="00B54430">
              <w:rPr>
                <w:sz w:val="20"/>
                <w:szCs w:val="20"/>
              </w:rPr>
              <w:t>sk (zvuk z píšťalky).</w:t>
            </w:r>
          </w:p>
          <w:p w:rsidR="00B54430" w:rsidRPr="00B54430" w:rsidRDefault="00B54430" w:rsidP="00B54430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B54430">
              <w:rPr>
                <w:sz w:val="20"/>
                <w:szCs w:val="20"/>
              </w:rPr>
              <w:t>Vráť m</w:t>
            </w:r>
            <w:r w:rsidRPr="00B54430">
              <w:rPr>
                <w:color w:val="0070C0"/>
                <w:sz w:val="20"/>
                <w:szCs w:val="20"/>
              </w:rPr>
              <w:t>i</w:t>
            </w:r>
            <w:r w:rsidRPr="00B54430">
              <w:rPr>
                <w:sz w:val="20"/>
                <w:szCs w:val="20"/>
              </w:rPr>
              <w:t xml:space="preserve"> pero!</w:t>
            </w:r>
          </w:p>
          <w:p w:rsidR="00B54430" w:rsidRPr="00BA444E" w:rsidRDefault="00B54430" w:rsidP="00B54430">
            <w:pPr>
              <w:rPr>
                <w:b/>
                <w:sz w:val="24"/>
                <w:szCs w:val="24"/>
              </w:rPr>
            </w:pPr>
            <w:r w:rsidRPr="00B54430">
              <w:rPr>
                <w:sz w:val="20"/>
                <w:szCs w:val="20"/>
              </w:rPr>
              <w:t xml:space="preserve">Slová </w:t>
            </w:r>
            <w:r w:rsidRPr="00B54430">
              <w:rPr>
                <w:b/>
                <w:color w:val="0070C0"/>
                <w:sz w:val="20"/>
                <w:szCs w:val="20"/>
              </w:rPr>
              <w:t>biť, pisk, mi</w:t>
            </w:r>
            <w:r w:rsidRPr="00B54430">
              <w:rPr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  <w:u w:val="single"/>
              </w:rPr>
              <w:t>nie sú</w:t>
            </w:r>
            <w:r w:rsidRPr="00B54430">
              <w:rPr>
                <w:b/>
                <w:sz w:val="20"/>
                <w:szCs w:val="20"/>
              </w:rPr>
              <w:t xml:space="preserve"> </w:t>
            </w:r>
            <w:r w:rsidRPr="00B54430">
              <w:rPr>
                <w:b/>
                <w:color w:val="FF0000"/>
                <w:sz w:val="20"/>
                <w:szCs w:val="20"/>
              </w:rPr>
              <w:t>vybrané slová.</w:t>
            </w:r>
          </w:p>
        </w:tc>
      </w:tr>
    </w:tbl>
    <w:p w:rsidR="000F09A1" w:rsidRDefault="000F09A1" w:rsidP="000F09A1">
      <w:pPr>
        <w:rPr>
          <w:b/>
          <w:sz w:val="24"/>
          <w:szCs w:val="24"/>
        </w:rPr>
      </w:pPr>
    </w:p>
    <w:p w:rsidR="000F09A1" w:rsidRDefault="000F09A1" w:rsidP="000F09A1">
      <w:pPr>
        <w:rPr>
          <w:b/>
          <w:sz w:val="24"/>
          <w:szCs w:val="24"/>
        </w:rPr>
      </w:pPr>
    </w:p>
    <w:p w:rsidR="000F09A1" w:rsidRDefault="000F09A1" w:rsidP="000F09A1">
      <w:pPr>
        <w:rPr>
          <w:b/>
          <w:color w:val="0070C0"/>
          <w:sz w:val="24"/>
          <w:szCs w:val="24"/>
        </w:rPr>
      </w:pPr>
      <w:r w:rsidRPr="008D0F67">
        <w:rPr>
          <w:b/>
          <w:color w:val="0070C0"/>
          <w:sz w:val="24"/>
          <w:szCs w:val="24"/>
        </w:rPr>
        <w:t xml:space="preserve">1. </w:t>
      </w:r>
      <w:r w:rsidR="00B54430">
        <w:rPr>
          <w:b/>
          <w:color w:val="0070C0"/>
          <w:sz w:val="24"/>
          <w:szCs w:val="24"/>
        </w:rPr>
        <w:t xml:space="preserve">Doplň obojakú spoluhlásku: </w:t>
      </w:r>
      <w:r w:rsidR="00B54430" w:rsidRPr="00B54430">
        <w:rPr>
          <w:b/>
          <w:color w:val="FF0000"/>
          <w:sz w:val="24"/>
          <w:szCs w:val="24"/>
        </w:rPr>
        <w:t>b, m, p, r, s, v, z</w:t>
      </w:r>
    </w:p>
    <w:p w:rsidR="00B54430" w:rsidRDefault="00B54430" w:rsidP="00B54430">
      <w:pPr>
        <w:ind w:firstLine="708"/>
        <w:rPr>
          <w:sz w:val="24"/>
          <w:szCs w:val="24"/>
        </w:rPr>
      </w:pPr>
      <w:r>
        <w:rPr>
          <w:sz w:val="24"/>
          <w:szCs w:val="24"/>
        </w:rPr>
        <w:t>___ima, ja__yk, __idly, ko__yto, __ito, __ijavica, __ydlo, __isa, __ybár, __ichard, __imona, __yšná, __yn</w:t>
      </w:r>
      <w:r>
        <w:rPr>
          <w:sz w:val="24"/>
          <w:szCs w:val="24"/>
        </w:rPr>
        <w:tab/>
      </w:r>
    </w:p>
    <w:p w:rsidR="00B54430" w:rsidRDefault="00B54430" w:rsidP="00B54430">
      <w:pPr>
        <w:ind w:left="5664" w:firstLine="708"/>
        <w:rPr>
          <w:color w:val="0070C0"/>
          <w:sz w:val="24"/>
          <w:szCs w:val="24"/>
        </w:rPr>
      </w:pPr>
      <w:r w:rsidRPr="00B54430">
        <w:rPr>
          <w:color w:val="0070C0"/>
          <w:sz w:val="24"/>
          <w:szCs w:val="24"/>
        </w:rPr>
        <w:t>VZOR: zima, ...</w:t>
      </w:r>
    </w:p>
    <w:p w:rsidR="00B54430" w:rsidRPr="00B54430" w:rsidRDefault="00B54430" w:rsidP="00B54430">
      <w:pPr>
        <w:ind w:left="5664" w:firstLine="708"/>
        <w:rPr>
          <w:color w:val="0070C0"/>
          <w:sz w:val="24"/>
          <w:szCs w:val="24"/>
        </w:rPr>
      </w:pPr>
    </w:p>
    <w:p w:rsidR="00B54430" w:rsidRPr="00B54430" w:rsidRDefault="00B54430" w:rsidP="00B54430">
      <w:pPr>
        <w:rPr>
          <w:b/>
          <w:color w:val="0070C0"/>
          <w:sz w:val="24"/>
          <w:szCs w:val="24"/>
        </w:rPr>
      </w:pPr>
      <w:r w:rsidRPr="00B54430">
        <w:rPr>
          <w:b/>
          <w:color w:val="0070C0"/>
          <w:sz w:val="24"/>
          <w:szCs w:val="24"/>
        </w:rPr>
        <w:t xml:space="preserve">2. </w:t>
      </w:r>
      <w:r>
        <w:rPr>
          <w:b/>
          <w:color w:val="0070C0"/>
          <w:sz w:val="24"/>
          <w:szCs w:val="24"/>
        </w:rPr>
        <w:t>P</w:t>
      </w:r>
      <w:r w:rsidRPr="00B54430">
        <w:rPr>
          <w:b/>
          <w:color w:val="0070C0"/>
          <w:sz w:val="24"/>
          <w:szCs w:val="24"/>
        </w:rPr>
        <w:t xml:space="preserve">odčiarkni slová, ktoré sa začínajú na obojakú spoluhlásku. </w:t>
      </w:r>
      <w:r w:rsidRPr="00B54430">
        <w:rPr>
          <w:b/>
          <w:color w:val="0070C0"/>
          <w:sz w:val="24"/>
          <w:szCs w:val="24"/>
        </w:rPr>
        <w:tab/>
      </w:r>
    </w:p>
    <w:p w:rsidR="00B54430" w:rsidRDefault="00B54430" w:rsidP="000F09A1">
      <w:pPr>
        <w:rPr>
          <w:sz w:val="24"/>
          <w:szCs w:val="24"/>
        </w:rPr>
      </w:pPr>
      <w:r>
        <w:rPr>
          <w:sz w:val="24"/>
          <w:szCs w:val="24"/>
        </w:rPr>
        <w:tab/>
        <w:t>bič, byt, auto, Ďuro, Simona, syn, písanka, elektrina, pysk, Mikuláš, my, teta, Vilo, Rím, rýchly, život, Zita</w:t>
      </w:r>
    </w:p>
    <w:p w:rsidR="00B54430" w:rsidRPr="00B54430" w:rsidRDefault="00B54430" w:rsidP="00B54430">
      <w:pPr>
        <w:ind w:left="5664" w:firstLine="708"/>
        <w:rPr>
          <w:color w:val="0070C0"/>
          <w:sz w:val="24"/>
          <w:szCs w:val="24"/>
        </w:rPr>
      </w:pPr>
      <w:r w:rsidRPr="00B54430">
        <w:rPr>
          <w:color w:val="0070C0"/>
          <w:sz w:val="24"/>
          <w:szCs w:val="24"/>
        </w:rPr>
        <w:t xml:space="preserve">VZOR: </w:t>
      </w:r>
      <w:r w:rsidRPr="00B54430">
        <w:rPr>
          <w:color w:val="0070C0"/>
          <w:sz w:val="24"/>
          <w:szCs w:val="24"/>
          <w:u w:val="single"/>
        </w:rPr>
        <w:t>bič</w:t>
      </w:r>
      <w:r w:rsidRPr="00B54430">
        <w:rPr>
          <w:color w:val="0070C0"/>
          <w:sz w:val="24"/>
          <w:szCs w:val="24"/>
        </w:rPr>
        <w:t>, ...</w:t>
      </w:r>
    </w:p>
    <w:p w:rsidR="00B54430" w:rsidRDefault="00B54430" w:rsidP="000F09A1">
      <w:pPr>
        <w:rPr>
          <w:sz w:val="24"/>
          <w:szCs w:val="24"/>
        </w:rPr>
      </w:pPr>
    </w:p>
    <w:p w:rsidR="00B54430" w:rsidRDefault="00B54430" w:rsidP="000F09A1">
      <w:pPr>
        <w:rPr>
          <w:sz w:val="24"/>
          <w:szCs w:val="24"/>
        </w:rPr>
      </w:pPr>
      <w:r w:rsidRPr="00B54430">
        <w:rPr>
          <w:color w:val="0070C0"/>
          <w:sz w:val="24"/>
          <w:szCs w:val="24"/>
        </w:rPr>
        <w:t>3. Prečiarkni slová, ktoré do stĺpcov nepatria</w:t>
      </w:r>
      <w:r>
        <w:rPr>
          <w:sz w:val="24"/>
          <w:szCs w:val="24"/>
        </w:rPr>
        <w:t>.</w:t>
      </w:r>
    </w:p>
    <w:tbl>
      <w:tblPr>
        <w:tblStyle w:val="Mriekatabu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B54430" w:rsidTr="00B54430">
        <w:tc>
          <w:tcPr>
            <w:tcW w:w="2303" w:type="dxa"/>
          </w:tcPr>
          <w:p w:rsidR="00B54430" w:rsidRDefault="00B54430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bystrý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zima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pytliak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silon</w:t>
            </w:r>
          </w:p>
        </w:tc>
      </w:tr>
      <w:tr w:rsidR="00B54430" w:rsidTr="00B54430">
        <w:tc>
          <w:tcPr>
            <w:tcW w:w="2303" w:type="dxa"/>
          </w:tcPr>
          <w:p w:rsidR="00B54430" w:rsidRDefault="00B54430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ryby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zips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jazyk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signál</w:t>
            </w:r>
          </w:p>
        </w:tc>
      </w:tr>
      <w:tr w:rsidR="00B54430" w:rsidTr="00B54430">
        <w:tc>
          <w:tcPr>
            <w:tcW w:w="2303" w:type="dxa"/>
          </w:tcPr>
          <w:p w:rsidR="00B54430" w:rsidRDefault="00B54430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myš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zvyk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syr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minca</w:t>
            </w:r>
          </w:p>
        </w:tc>
      </w:tr>
      <w:tr w:rsidR="00B54430" w:rsidTr="00B54430">
        <w:tc>
          <w:tcPr>
            <w:tcW w:w="2303" w:type="dxa"/>
          </w:tcPr>
          <w:p w:rsidR="00B54430" w:rsidRPr="00DD14C3" w:rsidRDefault="00B54430" w:rsidP="000F09A1">
            <w:pPr>
              <w:rPr>
                <w:strike/>
                <w:color w:val="0070C0"/>
                <w:sz w:val="24"/>
                <w:szCs w:val="24"/>
              </w:rPr>
            </w:pPr>
            <w:r w:rsidRPr="00DD14C3">
              <w:rPr>
                <w:strike/>
                <w:color w:val="0070C0"/>
                <w:sz w:val="24"/>
                <w:szCs w:val="24"/>
              </w:rPr>
              <w:lastRenderedPageBreak/>
              <w:t>bitka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minúta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bič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víťaz</w:t>
            </w:r>
          </w:p>
        </w:tc>
      </w:tr>
      <w:tr w:rsidR="00B54430" w:rsidTr="00B54430">
        <w:tc>
          <w:tcPr>
            <w:tcW w:w="2303" w:type="dxa"/>
          </w:tcPr>
          <w:p w:rsidR="00B54430" w:rsidRDefault="00B54430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višňa</w:t>
            </w:r>
          </w:p>
        </w:tc>
        <w:tc>
          <w:tcPr>
            <w:tcW w:w="2303" w:type="dxa"/>
          </w:tcPr>
          <w:p w:rsidR="00B54430" w:rsidRDefault="00B54430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sila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mydlo</w:t>
            </w:r>
          </w:p>
        </w:tc>
        <w:tc>
          <w:tcPr>
            <w:tcW w:w="2303" w:type="dxa"/>
          </w:tcPr>
          <w:p w:rsidR="00B54430" w:rsidRDefault="00DD14C3" w:rsidP="000F0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syn</w:t>
            </w:r>
          </w:p>
        </w:tc>
      </w:tr>
    </w:tbl>
    <w:p w:rsidR="00B54430" w:rsidRDefault="00B54430" w:rsidP="000F09A1">
      <w:pPr>
        <w:rPr>
          <w:sz w:val="24"/>
          <w:szCs w:val="24"/>
        </w:rPr>
      </w:pPr>
    </w:p>
    <w:p w:rsidR="00DD14C3" w:rsidRDefault="00DD14C3" w:rsidP="000F09A1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4. Podčiarkni v texte vybrané slová.</w:t>
      </w:r>
    </w:p>
    <w:p w:rsidR="00DD14C3" w:rsidRDefault="00DD14C3" w:rsidP="000F09A1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  <w:r w:rsidRPr="00DD14C3">
        <w:rPr>
          <w:sz w:val="24"/>
          <w:szCs w:val="24"/>
        </w:rPr>
        <w:t>Zvieratá</w:t>
      </w:r>
      <w:r>
        <w:rPr>
          <w:sz w:val="24"/>
          <w:szCs w:val="24"/>
        </w:rPr>
        <w:t xml:space="preserve"> majú na nohách kopytá. Opica šikovne lezie po vysokých stromoch. Každé ráno sa treba umyť. Chceli by ste vyhrať milión? V Číne sa pestuje ryža. V dielni sa stratil pilník. My sa učíme vybrané slová. Kto sa dobre neoblieka, je mu zima. Myš sa živí obilím. </w:t>
      </w:r>
    </w:p>
    <w:p w:rsidR="00DD14C3" w:rsidRDefault="00DD14C3" w:rsidP="00DD14C3">
      <w:pPr>
        <w:ind w:left="4248" w:firstLine="708"/>
        <w:rPr>
          <w:color w:val="0070C0"/>
          <w:sz w:val="24"/>
          <w:szCs w:val="24"/>
        </w:rPr>
      </w:pPr>
    </w:p>
    <w:p w:rsidR="00DD14C3" w:rsidRPr="00DD14C3" w:rsidRDefault="00DD14C3" w:rsidP="00DD14C3">
      <w:pPr>
        <w:ind w:left="4248" w:firstLine="708"/>
        <w:rPr>
          <w:color w:val="0070C0"/>
          <w:sz w:val="24"/>
          <w:szCs w:val="24"/>
        </w:rPr>
      </w:pPr>
      <w:r w:rsidRPr="00DD14C3">
        <w:rPr>
          <w:color w:val="0070C0"/>
          <w:sz w:val="24"/>
          <w:szCs w:val="24"/>
        </w:rPr>
        <w:t xml:space="preserve">VZOR: Zvieratá majú na nohách </w:t>
      </w:r>
      <w:r w:rsidRPr="00DD14C3">
        <w:rPr>
          <w:b/>
          <w:color w:val="FF0000"/>
          <w:sz w:val="24"/>
          <w:szCs w:val="24"/>
          <w:u w:val="single"/>
        </w:rPr>
        <w:t>kopytá.</w:t>
      </w:r>
    </w:p>
    <w:p w:rsidR="00DD14C3" w:rsidRDefault="00DD14C3" w:rsidP="000F09A1">
      <w:pPr>
        <w:rPr>
          <w:b/>
          <w:color w:val="0070C0"/>
          <w:sz w:val="24"/>
          <w:szCs w:val="24"/>
        </w:rPr>
      </w:pPr>
    </w:p>
    <w:p w:rsidR="00DD14C3" w:rsidRDefault="00DD14C3" w:rsidP="000F09A1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5. Doplň do slov mäkké </w:t>
      </w:r>
      <w:r w:rsidRPr="00DD14C3">
        <w:rPr>
          <w:b/>
          <w:color w:val="FF0000"/>
          <w:sz w:val="24"/>
          <w:szCs w:val="24"/>
        </w:rPr>
        <w:t>i</w:t>
      </w:r>
      <w:r>
        <w:rPr>
          <w:b/>
          <w:color w:val="0070C0"/>
          <w:sz w:val="24"/>
          <w:szCs w:val="24"/>
        </w:rPr>
        <w:t xml:space="preserve"> alebo tvrdé </w:t>
      </w:r>
      <w:r w:rsidRPr="00DD14C3">
        <w:rPr>
          <w:b/>
          <w:color w:val="FF0000"/>
          <w:sz w:val="24"/>
          <w:szCs w:val="24"/>
        </w:rPr>
        <w:t>y</w:t>
      </w:r>
      <w:r>
        <w:rPr>
          <w:b/>
          <w:color w:val="0070C0"/>
          <w:sz w:val="24"/>
          <w:szCs w:val="24"/>
        </w:rPr>
        <w:t>. Vety napíš.</w:t>
      </w:r>
    </w:p>
    <w:p w:rsidR="00CB44B9" w:rsidRDefault="005B6D93" w:rsidP="000F09A1">
      <w:pPr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  <w:r w:rsidRPr="005B6D93">
        <w:rPr>
          <w:sz w:val="24"/>
          <w:szCs w:val="24"/>
        </w:rPr>
        <w:t>V</w:t>
      </w:r>
      <w:r>
        <w:rPr>
          <w:sz w:val="24"/>
          <w:szCs w:val="24"/>
        </w:rPr>
        <w:t> </w:t>
      </w:r>
      <w:r w:rsidRPr="005B6D93">
        <w:rPr>
          <w:sz w:val="24"/>
          <w:szCs w:val="24"/>
        </w:rPr>
        <w:t>obchode</w:t>
      </w:r>
      <w:r>
        <w:rPr>
          <w:sz w:val="24"/>
          <w:szCs w:val="24"/>
        </w:rPr>
        <w:t xml:space="preserve"> sme kúpili m__dlo. Každá m__núta je drahá. Chcem sa naučiť slovenský jaz__k. Poľnohospodári sa starajú o dob__tok. Jedol som chlieb s maslom a s__rom. V potokoch žijú r__by a p__javice. V dejep__se sme sa učili o hus__toch. </w:t>
      </w:r>
    </w:p>
    <w:p w:rsidR="00C57884" w:rsidRPr="00C57884" w:rsidRDefault="00C57884" w:rsidP="000F09A1">
      <w:pPr>
        <w:rPr>
          <w:color w:val="0070C0"/>
          <w:sz w:val="24"/>
          <w:szCs w:val="24"/>
        </w:rPr>
      </w:pPr>
      <w:r w:rsidRPr="00C57884">
        <w:rPr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57884">
        <w:rPr>
          <w:color w:val="0070C0"/>
          <w:sz w:val="24"/>
          <w:szCs w:val="24"/>
        </w:rPr>
        <w:br/>
        <w:t>____________________________________________</w:t>
      </w:r>
      <w:r>
        <w:rPr>
          <w:color w:val="0070C0"/>
          <w:sz w:val="24"/>
          <w:szCs w:val="24"/>
        </w:rPr>
        <w:t>_______________________________</w:t>
      </w:r>
    </w:p>
    <w:p w:rsidR="00DD14C3" w:rsidRDefault="00DD14C3" w:rsidP="000F09A1">
      <w:pPr>
        <w:rPr>
          <w:b/>
          <w:color w:val="0070C0"/>
          <w:sz w:val="24"/>
          <w:szCs w:val="24"/>
        </w:rPr>
      </w:pPr>
    </w:p>
    <w:p w:rsidR="004330FD" w:rsidRDefault="004330FD" w:rsidP="000F09A1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6. Porozmýšľaj a vety napíš správne.</w:t>
      </w:r>
    </w:p>
    <w:p w:rsidR="004330FD" w:rsidRDefault="004330FD" w:rsidP="000F09A1">
      <w:pPr>
        <w:rPr>
          <w:b/>
          <w:color w:val="0070C0"/>
          <w:sz w:val="24"/>
          <w:szCs w:val="24"/>
        </w:rPr>
      </w:pPr>
    </w:p>
    <w:p w:rsidR="004330FD" w:rsidRDefault="004330FD" w:rsidP="000F09A1">
      <w:pPr>
        <w:rPr>
          <w:b/>
          <w:color w:val="0070C0"/>
          <w:sz w:val="24"/>
          <w:szCs w:val="24"/>
        </w:rPr>
      </w:pPr>
      <w:r w:rsidRPr="004330FD">
        <w:rPr>
          <w:b/>
          <w:sz w:val="24"/>
          <w:szCs w:val="24"/>
        </w:rPr>
        <w:t>Pastier má sekeru</w:t>
      </w:r>
      <w:r>
        <w:rPr>
          <w:b/>
          <w:color w:val="0070C0"/>
          <w:sz w:val="24"/>
          <w:szCs w:val="24"/>
        </w:rPr>
        <w:t>. _________________________________________________________</w:t>
      </w:r>
    </w:p>
    <w:p w:rsidR="004330FD" w:rsidRDefault="004330FD" w:rsidP="000F09A1">
      <w:pPr>
        <w:rPr>
          <w:b/>
          <w:color w:val="0070C0"/>
          <w:sz w:val="24"/>
          <w:szCs w:val="24"/>
        </w:rPr>
      </w:pPr>
      <w:r w:rsidRPr="004330FD">
        <w:rPr>
          <w:b/>
          <w:sz w:val="24"/>
          <w:szCs w:val="24"/>
        </w:rPr>
        <w:t>Drevorubač má bič.</w:t>
      </w:r>
      <w:r>
        <w:rPr>
          <w:b/>
          <w:color w:val="0070C0"/>
          <w:sz w:val="24"/>
          <w:szCs w:val="24"/>
        </w:rPr>
        <w:t xml:space="preserve"> _________________________________________________________</w:t>
      </w:r>
    </w:p>
    <w:p w:rsidR="004330FD" w:rsidRDefault="004330FD" w:rsidP="000F09A1">
      <w:pPr>
        <w:rPr>
          <w:b/>
          <w:color w:val="0070C0"/>
          <w:sz w:val="24"/>
          <w:szCs w:val="24"/>
        </w:rPr>
      </w:pPr>
      <w:r w:rsidRPr="004330FD">
        <w:rPr>
          <w:b/>
          <w:sz w:val="24"/>
          <w:szCs w:val="24"/>
        </w:rPr>
        <w:t>Simona je chlapec</w:t>
      </w:r>
      <w:r>
        <w:rPr>
          <w:b/>
          <w:color w:val="0070C0"/>
          <w:sz w:val="24"/>
          <w:szCs w:val="24"/>
        </w:rPr>
        <w:t>. _________________________________________________________</w:t>
      </w:r>
    </w:p>
    <w:p w:rsidR="004330FD" w:rsidRPr="004330FD" w:rsidRDefault="004330FD" w:rsidP="000F09A1">
      <w:pPr>
        <w:rPr>
          <w:b/>
          <w:sz w:val="24"/>
          <w:szCs w:val="24"/>
        </w:rPr>
      </w:pPr>
      <w:r w:rsidRPr="004330FD">
        <w:rPr>
          <w:b/>
          <w:sz w:val="24"/>
          <w:szCs w:val="24"/>
        </w:rPr>
        <w:t>Vilo je dievča.</w:t>
      </w:r>
      <w:r>
        <w:rPr>
          <w:b/>
          <w:color w:val="0070C0"/>
          <w:sz w:val="24"/>
          <w:szCs w:val="24"/>
        </w:rPr>
        <w:t xml:space="preserve"> _____________________________________________________________</w:t>
      </w:r>
    </w:p>
    <w:p w:rsidR="00DD14C3" w:rsidRDefault="00DD14C3" w:rsidP="000F09A1">
      <w:pPr>
        <w:rPr>
          <w:b/>
          <w:color w:val="0070C0"/>
          <w:sz w:val="24"/>
          <w:szCs w:val="24"/>
        </w:rPr>
      </w:pPr>
    </w:p>
    <w:p w:rsidR="004330FD" w:rsidRDefault="004330FD" w:rsidP="000F09A1">
      <w:pPr>
        <w:rPr>
          <w:b/>
          <w:color w:val="0070C0"/>
          <w:sz w:val="24"/>
          <w:szCs w:val="24"/>
        </w:rPr>
      </w:pPr>
    </w:p>
    <w:p w:rsidR="00EE2356" w:rsidRDefault="00EE2356" w:rsidP="000F09A1">
      <w:pPr>
        <w:rPr>
          <w:b/>
          <w:color w:val="0070C0"/>
          <w:sz w:val="24"/>
          <w:szCs w:val="24"/>
        </w:rPr>
      </w:pPr>
    </w:p>
    <w:p w:rsidR="00EE2356" w:rsidRDefault="00EE2356" w:rsidP="000F09A1">
      <w:pPr>
        <w:rPr>
          <w:b/>
          <w:color w:val="0070C0"/>
          <w:sz w:val="24"/>
          <w:szCs w:val="24"/>
        </w:rPr>
      </w:pPr>
    </w:p>
    <w:p w:rsidR="004330FD" w:rsidRDefault="00EA7AB9" w:rsidP="00EA7AB9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SLOH</w:t>
      </w:r>
    </w:p>
    <w:p w:rsidR="00EA7AB9" w:rsidRDefault="00EA7AB9" w:rsidP="00EA7AB9">
      <w:pPr>
        <w:jc w:val="both"/>
        <w:rPr>
          <w:b/>
          <w:sz w:val="24"/>
          <w:szCs w:val="24"/>
        </w:rPr>
      </w:pPr>
      <w:r w:rsidRPr="00EA7AB9">
        <w:rPr>
          <w:b/>
          <w:sz w:val="24"/>
          <w:szCs w:val="24"/>
          <w:highlight w:val="yellow"/>
        </w:rPr>
        <w:lastRenderedPageBreak/>
        <w:t>Téma: V holičstve a v kaderníctve- rozprávanie.</w:t>
      </w:r>
      <w:r w:rsidRPr="00EA7AB9">
        <w:rPr>
          <w:b/>
          <w:sz w:val="24"/>
          <w:szCs w:val="24"/>
        </w:rPr>
        <w:t xml:space="preserve"> </w:t>
      </w:r>
    </w:p>
    <w:p w:rsidR="00EA7AB9" w:rsidRPr="00EA7AB9" w:rsidRDefault="00EA7AB9" w:rsidP="00EA7AB9">
      <w:pPr>
        <w:jc w:val="both"/>
        <w:rPr>
          <w:b/>
          <w:color w:val="002060"/>
          <w:sz w:val="24"/>
          <w:szCs w:val="24"/>
        </w:rPr>
      </w:pPr>
      <w:r w:rsidRPr="00EA7AB9">
        <w:rPr>
          <w:b/>
          <w:color w:val="002060"/>
          <w:sz w:val="24"/>
          <w:szCs w:val="24"/>
        </w:rPr>
        <w:t xml:space="preserve">Rozprávaj o návšteve v holičstve a kaderníctve podľa osnovy a otázok. </w:t>
      </w:r>
    </w:p>
    <w:p w:rsidR="00EA7AB9" w:rsidRDefault="00EA7AB9" w:rsidP="00EA7AB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Osnova</w:t>
      </w:r>
    </w:p>
    <w:p w:rsidR="00EA7AB9" w:rsidRDefault="00EA7AB9" w:rsidP="00EA7AB9">
      <w:pPr>
        <w:jc w:val="both"/>
        <w:rPr>
          <w:b/>
          <w:sz w:val="24"/>
          <w:szCs w:val="24"/>
        </w:rPr>
      </w:pPr>
      <w:r w:rsidRPr="00EA7AB9">
        <w:rPr>
          <w:b/>
          <w:color w:val="FF0000"/>
          <w:sz w:val="24"/>
          <w:szCs w:val="24"/>
        </w:rPr>
        <w:t>1. Úvod:</w:t>
      </w:r>
      <w:r>
        <w:rPr>
          <w:b/>
          <w:sz w:val="24"/>
          <w:szCs w:val="24"/>
        </w:rPr>
        <w:t xml:space="preserve"> Príchod do holičstva a kaderníctva</w:t>
      </w:r>
    </w:p>
    <w:p w:rsidR="00EA7AB9" w:rsidRDefault="00EA7AB9" w:rsidP="00EA7AB9">
      <w:pPr>
        <w:jc w:val="both"/>
        <w:rPr>
          <w:b/>
          <w:sz w:val="24"/>
          <w:szCs w:val="24"/>
        </w:rPr>
      </w:pPr>
      <w:r w:rsidRPr="00B544AF">
        <w:rPr>
          <w:b/>
          <w:color w:val="0070C0"/>
          <w:sz w:val="24"/>
          <w:szCs w:val="24"/>
        </w:rPr>
        <w:t>V holičstve: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 w:rsidRPr="00EA7AB9">
        <w:rPr>
          <w:sz w:val="24"/>
          <w:szCs w:val="24"/>
        </w:rPr>
        <w:t>Kde je holičstvo?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A7AB9">
        <w:rPr>
          <w:sz w:val="24"/>
          <w:szCs w:val="24"/>
        </w:rPr>
        <w:t>Ako pozdravíš?</w:t>
      </w:r>
    </w:p>
    <w:p w:rsidR="00EA7AB9" w:rsidRDefault="00EA7AB9" w:rsidP="00EA7AB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A7AB9">
        <w:rPr>
          <w:sz w:val="24"/>
          <w:szCs w:val="24"/>
        </w:rPr>
        <w:t>Prečo ideš do holičstva?</w:t>
      </w:r>
      <w:r w:rsidRPr="00EA7AB9">
        <w:rPr>
          <w:sz w:val="24"/>
          <w:szCs w:val="24"/>
        </w:rPr>
        <w:tab/>
        <w:t>Na čo si zavesíš kabát?</w:t>
      </w:r>
    </w:p>
    <w:p w:rsidR="00EA7AB9" w:rsidRDefault="00EA7AB9" w:rsidP="00EA7AB9">
      <w:pPr>
        <w:jc w:val="both"/>
        <w:rPr>
          <w:b/>
          <w:color w:val="FF0000"/>
          <w:sz w:val="24"/>
          <w:szCs w:val="24"/>
        </w:rPr>
      </w:pPr>
    </w:p>
    <w:p w:rsidR="00EA7AB9" w:rsidRPr="00EA7AB9" w:rsidRDefault="00EA7AB9" w:rsidP="00EA7AB9">
      <w:pPr>
        <w:jc w:val="both"/>
        <w:rPr>
          <w:b/>
          <w:sz w:val="24"/>
          <w:szCs w:val="24"/>
        </w:rPr>
      </w:pPr>
      <w:r w:rsidRPr="00B544AF">
        <w:rPr>
          <w:b/>
          <w:color w:val="0070C0"/>
          <w:sz w:val="24"/>
          <w:szCs w:val="24"/>
        </w:rPr>
        <w:t>V kaderníctve:</w:t>
      </w:r>
      <w:r>
        <w:rPr>
          <w:b/>
          <w:color w:val="FF0000"/>
          <w:sz w:val="24"/>
          <w:szCs w:val="24"/>
        </w:rPr>
        <w:t xml:space="preserve"> </w:t>
      </w:r>
      <w:r w:rsidRPr="00EA7AB9">
        <w:rPr>
          <w:sz w:val="24"/>
          <w:szCs w:val="24"/>
        </w:rPr>
        <w:t>Kde je kaderníctvo?</w:t>
      </w:r>
      <w:r w:rsidRPr="00EA7AB9">
        <w:rPr>
          <w:sz w:val="24"/>
          <w:szCs w:val="24"/>
        </w:rPr>
        <w:tab/>
      </w:r>
      <w:r w:rsidRPr="00EA7AB9">
        <w:rPr>
          <w:sz w:val="24"/>
          <w:szCs w:val="24"/>
        </w:rPr>
        <w:tab/>
        <w:t>Ako pozdravíš?</w:t>
      </w:r>
    </w:p>
    <w:p w:rsidR="00EA7AB9" w:rsidRDefault="00EA7AB9" w:rsidP="00EA7AB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A7AB9">
        <w:rPr>
          <w:sz w:val="24"/>
          <w:szCs w:val="24"/>
        </w:rPr>
        <w:t>Prečo ideš do kaderníctva?</w:t>
      </w:r>
      <w:r w:rsidRPr="00EA7AB9">
        <w:rPr>
          <w:sz w:val="24"/>
          <w:szCs w:val="24"/>
        </w:rPr>
        <w:tab/>
        <w:t>Na čo si zavesíš kabát?</w:t>
      </w:r>
    </w:p>
    <w:p w:rsidR="00EA7AB9" w:rsidRDefault="00EA7AB9" w:rsidP="00EA7AB9">
      <w:pPr>
        <w:jc w:val="both"/>
        <w:rPr>
          <w:sz w:val="24"/>
          <w:szCs w:val="24"/>
        </w:rPr>
      </w:pPr>
    </w:p>
    <w:p w:rsidR="00EA7AB9" w:rsidRDefault="00EA7AB9" w:rsidP="00EA7AB9">
      <w:pPr>
        <w:jc w:val="both"/>
        <w:rPr>
          <w:b/>
          <w:sz w:val="24"/>
          <w:szCs w:val="24"/>
        </w:rPr>
      </w:pPr>
      <w:r w:rsidRPr="00EA7AB9">
        <w:rPr>
          <w:b/>
          <w:color w:val="FF0000"/>
          <w:sz w:val="24"/>
          <w:szCs w:val="24"/>
        </w:rPr>
        <w:t>2. Hlavná časť:</w:t>
      </w:r>
      <w:r w:rsidRPr="00EA7AB9">
        <w:rPr>
          <w:b/>
          <w:sz w:val="24"/>
          <w:szCs w:val="24"/>
        </w:rPr>
        <w:t xml:space="preserve"> Strihanie a česanie vlasov</w:t>
      </w:r>
    </w:p>
    <w:p w:rsidR="00EA7AB9" w:rsidRPr="00EA7AB9" w:rsidRDefault="00EA7AB9" w:rsidP="00EA7AB9">
      <w:pPr>
        <w:jc w:val="both"/>
        <w:rPr>
          <w:sz w:val="24"/>
          <w:szCs w:val="24"/>
        </w:rPr>
      </w:pPr>
      <w:r w:rsidRPr="00B544AF">
        <w:rPr>
          <w:b/>
          <w:color w:val="0070C0"/>
          <w:sz w:val="24"/>
          <w:szCs w:val="24"/>
        </w:rPr>
        <w:t>V holičstve: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 w:rsidRPr="00EA7AB9">
        <w:rPr>
          <w:sz w:val="24"/>
          <w:szCs w:val="24"/>
        </w:rPr>
        <w:t>Kto ti bude strihať vlasy?</w:t>
      </w:r>
      <w:r w:rsidRPr="00EA7AB9">
        <w:rPr>
          <w:sz w:val="24"/>
          <w:szCs w:val="24"/>
        </w:rPr>
        <w:tab/>
        <w:t>Do čoho sa budeš pozerať?</w:t>
      </w:r>
    </w:p>
    <w:p w:rsidR="00EA7AB9" w:rsidRPr="00EA7AB9" w:rsidRDefault="00EA7AB9" w:rsidP="00EA7AB9">
      <w:pPr>
        <w:jc w:val="both"/>
        <w:rPr>
          <w:sz w:val="24"/>
          <w:szCs w:val="24"/>
        </w:rPr>
      </w:pPr>
      <w:r w:rsidRPr="00EA7AB9">
        <w:rPr>
          <w:sz w:val="24"/>
          <w:szCs w:val="24"/>
        </w:rPr>
        <w:tab/>
      </w:r>
      <w:r w:rsidRPr="00EA7AB9">
        <w:rPr>
          <w:sz w:val="24"/>
          <w:szCs w:val="24"/>
        </w:rPr>
        <w:tab/>
        <w:t>S čím bude pracovať holič?</w:t>
      </w:r>
      <w:r w:rsidRPr="00EA7AB9">
        <w:rPr>
          <w:sz w:val="24"/>
          <w:szCs w:val="24"/>
        </w:rPr>
        <w:tab/>
        <w:t>Čo ešte vie robiť holič?</w:t>
      </w:r>
    </w:p>
    <w:p w:rsidR="00EA7AB9" w:rsidRDefault="00EA7AB9" w:rsidP="00EA7AB9">
      <w:pPr>
        <w:jc w:val="both"/>
        <w:rPr>
          <w:b/>
          <w:sz w:val="24"/>
          <w:szCs w:val="24"/>
        </w:rPr>
      </w:pPr>
    </w:p>
    <w:p w:rsidR="00EA7AB9" w:rsidRPr="00B544AF" w:rsidRDefault="00EA7AB9" w:rsidP="00EA7AB9">
      <w:pPr>
        <w:jc w:val="both"/>
        <w:rPr>
          <w:sz w:val="24"/>
          <w:szCs w:val="24"/>
        </w:rPr>
      </w:pPr>
      <w:r w:rsidRPr="00B544AF">
        <w:rPr>
          <w:b/>
          <w:color w:val="0070C0"/>
          <w:sz w:val="24"/>
          <w:szCs w:val="24"/>
        </w:rPr>
        <w:t>V kaderníctve:</w:t>
      </w:r>
      <w:r>
        <w:rPr>
          <w:b/>
          <w:sz w:val="24"/>
          <w:szCs w:val="24"/>
        </w:rPr>
        <w:t xml:space="preserve"> </w:t>
      </w:r>
      <w:r w:rsidRPr="00B544AF">
        <w:rPr>
          <w:sz w:val="24"/>
          <w:szCs w:val="24"/>
        </w:rPr>
        <w:t>Kto ti bude česať vlasy?</w:t>
      </w:r>
      <w:r w:rsidRPr="00B544AF">
        <w:rPr>
          <w:sz w:val="24"/>
          <w:szCs w:val="24"/>
        </w:rPr>
        <w:tab/>
        <w:t>Do čo sa budeš pozerať?</w:t>
      </w:r>
    </w:p>
    <w:p w:rsidR="00EA7AB9" w:rsidRPr="00B544AF" w:rsidRDefault="00EA7AB9" w:rsidP="00EA7AB9">
      <w:pPr>
        <w:jc w:val="both"/>
        <w:rPr>
          <w:sz w:val="24"/>
          <w:szCs w:val="24"/>
        </w:rPr>
      </w:pPr>
      <w:r w:rsidRPr="00B544AF">
        <w:rPr>
          <w:sz w:val="24"/>
          <w:szCs w:val="24"/>
        </w:rPr>
        <w:tab/>
      </w:r>
      <w:r w:rsidRPr="00B544AF">
        <w:rPr>
          <w:sz w:val="24"/>
          <w:szCs w:val="24"/>
        </w:rPr>
        <w:tab/>
        <w:t>S čím bude pracovať kaderníčka?</w:t>
      </w:r>
    </w:p>
    <w:p w:rsidR="00EA7AB9" w:rsidRDefault="00EA7AB9" w:rsidP="00EA7AB9">
      <w:pPr>
        <w:jc w:val="both"/>
        <w:rPr>
          <w:sz w:val="24"/>
          <w:szCs w:val="24"/>
        </w:rPr>
      </w:pPr>
      <w:r w:rsidRPr="00B544AF">
        <w:rPr>
          <w:sz w:val="24"/>
          <w:szCs w:val="24"/>
        </w:rPr>
        <w:tab/>
      </w:r>
      <w:r w:rsidRPr="00B544AF">
        <w:rPr>
          <w:sz w:val="24"/>
          <w:szCs w:val="24"/>
        </w:rPr>
        <w:tab/>
        <w:t>Čo ešte vie robiť kaderníčka?</w:t>
      </w:r>
    </w:p>
    <w:p w:rsidR="00B544AF" w:rsidRDefault="00B544AF" w:rsidP="00EA7AB9">
      <w:pPr>
        <w:jc w:val="both"/>
        <w:rPr>
          <w:sz w:val="24"/>
          <w:szCs w:val="24"/>
        </w:rPr>
      </w:pPr>
    </w:p>
    <w:p w:rsidR="00B544AF" w:rsidRDefault="00B544AF" w:rsidP="00EA7AB9">
      <w:pPr>
        <w:jc w:val="both"/>
        <w:rPr>
          <w:b/>
          <w:sz w:val="24"/>
          <w:szCs w:val="24"/>
        </w:rPr>
      </w:pPr>
      <w:r w:rsidRPr="00B544AF">
        <w:rPr>
          <w:b/>
          <w:color w:val="FF0000"/>
          <w:sz w:val="24"/>
          <w:szCs w:val="24"/>
        </w:rPr>
        <w:t>3. Záver:</w:t>
      </w:r>
      <w:r w:rsidRPr="00B544AF">
        <w:rPr>
          <w:b/>
          <w:sz w:val="24"/>
          <w:szCs w:val="24"/>
        </w:rPr>
        <w:t xml:space="preserve"> Odchod z holičstva a</w:t>
      </w:r>
      <w:r>
        <w:rPr>
          <w:b/>
          <w:sz w:val="24"/>
          <w:szCs w:val="24"/>
        </w:rPr>
        <w:t> </w:t>
      </w:r>
      <w:r w:rsidRPr="00B544AF">
        <w:rPr>
          <w:b/>
          <w:sz w:val="24"/>
          <w:szCs w:val="24"/>
        </w:rPr>
        <w:t>kaderníctva</w:t>
      </w:r>
    </w:p>
    <w:p w:rsidR="00B544AF" w:rsidRPr="00B544AF" w:rsidRDefault="00B544AF" w:rsidP="00EA7AB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B544AF">
        <w:rPr>
          <w:sz w:val="24"/>
          <w:szCs w:val="24"/>
        </w:rPr>
        <w:t xml:space="preserve">Koľko eur asi budeš platiť? </w:t>
      </w:r>
    </w:p>
    <w:p w:rsidR="00B544AF" w:rsidRPr="00B544AF" w:rsidRDefault="00B544AF" w:rsidP="00EA7AB9">
      <w:pPr>
        <w:jc w:val="both"/>
        <w:rPr>
          <w:sz w:val="24"/>
          <w:szCs w:val="24"/>
        </w:rPr>
      </w:pPr>
      <w:r w:rsidRPr="00B544AF">
        <w:rPr>
          <w:sz w:val="24"/>
          <w:szCs w:val="24"/>
        </w:rPr>
        <w:tab/>
        <w:t>Ako pozdravíš pri odchode?</w:t>
      </w:r>
    </w:p>
    <w:p w:rsidR="004330FD" w:rsidRDefault="004330FD" w:rsidP="000F09A1">
      <w:pPr>
        <w:rPr>
          <w:b/>
          <w:color w:val="0070C0"/>
          <w:sz w:val="24"/>
          <w:szCs w:val="24"/>
        </w:rPr>
      </w:pPr>
    </w:p>
    <w:p w:rsidR="00EE2356" w:rsidRDefault="00EE2356" w:rsidP="000F09A1">
      <w:pPr>
        <w:rPr>
          <w:b/>
          <w:color w:val="0070C0"/>
          <w:sz w:val="24"/>
          <w:szCs w:val="24"/>
        </w:rPr>
      </w:pPr>
    </w:p>
    <w:p w:rsidR="00EE2356" w:rsidRDefault="00EE2356" w:rsidP="000F09A1">
      <w:pPr>
        <w:rPr>
          <w:b/>
          <w:color w:val="0070C0"/>
          <w:sz w:val="24"/>
          <w:szCs w:val="24"/>
        </w:rPr>
      </w:pPr>
    </w:p>
    <w:p w:rsidR="00EE2356" w:rsidRDefault="00EE2356" w:rsidP="000F09A1">
      <w:pPr>
        <w:rPr>
          <w:b/>
          <w:color w:val="0070C0"/>
          <w:sz w:val="24"/>
          <w:szCs w:val="24"/>
        </w:rPr>
      </w:pPr>
    </w:p>
    <w:p w:rsidR="000F09A1" w:rsidRDefault="000F09A1" w:rsidP="000F09A1">
      <w:pPr>
        <w:jc w:val="center"/>
        <w:rPr>
          <w:b/>
          <w:color w:val="FF0000"/>
          <w:sz w:val="24"/>
          <w:szCs w:val="24"/>
        </w:rPr>
      </w:pPr>
      <w:r w:rsidRPr="00C4318E">
        <w:rPr>
          <w:b/>
          <w:color w:val="FF0000"/>
          <w:sz w:val="24"/>
          <w:szCs w:val="24"/>
        </w:rPr>
        <w:t>Čítanie (ČTN)</w:t>
      </w:r>
    </w:p>
    <w:p w:rsidR="00C926F2" w:rsidRPr="00EE2356" w:rsidRDefault="00EE2356" w:rsidP="00EE2356">
      <w:pPr>
        <w:jc w:val="both"/>
        <w:rPr>
          <w:b/>
          <w:color w:val="FF0000"/>
          <w:sz w:val="24"/>
          <w:szCs w:val="24"/>
        </w:rPr>
      </w:pPr>
      <w:r w:rsidRPr="00EE2356">
        <w:rPr>
          <w:b/>
          <w:sz w:val="24"/>
          <w:szCs w:val="24"/>
          <w:highlight w:val="yellow"/>
        </w:rPr>
        <w:t xml:space="preserve">Prečítaj: </w:t>
      </w:r>
      <w:r w:rsidRPr="00EE2356">
        <w:rPr>
          <w:rFonts w:ascii="Calibri" w:eastAsia="Calibri" w:hAnsi="Calibri" w:cs="Times New Roman"/>
          <w:b/>
          <w:sz w:val="24"/>
          <w:szCs w:val="24"/>
          <w:highlight w:val="yellow"/>
        </w:rPr>
        <w:t>Ako sa stal orol kráľom</w:t>
      </w:r>
    </w:p>
    <w:p w:rsidR="000F09A1" w:rsidRPr="008D0F67" w:rsidRDefault="00EE2356" w:rsidP="000F09A1">
      <w:pPr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sk-SK"/>
        </w:rPr>
        <w:lastRenderedPageBreak/>
        <w:drawing>
          <wp:inline distT="0" distB="0" distL="0" distR="0">
            <wp:extent cx="5760720" cy="8408035"/>
            <wp:effectExtent l="19050" t="0" r="0" b="0"/>
            <wp:docPr id="1" name="Obrázok 0" descr="_20200525_1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25_1124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56" w:rsidRDefault="00EE2356" w:rsidP="000F09A1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EE2356" w:rsidRDefault="00EE2356" w:rsidP="000F09A1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EE2356" w:rsidRDefault="00EE2356" w:rsidP="000F09A1">
      <w:pPr>
        <w:pStyle w:val="Odsekzoznamu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>
            <wp:extent cx="5760720" cy="8289290"/>
            <wp:effectExtent l="19050" t="0" r="0" b="0"/>
            <wp:docPr id="2" name="Obrázok 1" descr="_20200525_1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25_1125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56" w:rsidRDefault="00EE2356" w:rsidP="000F09A1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EE2356" w:rsidRDefault="00EE2356" w:rsidP="000F09A1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EE2356" w:rsidRDefault="00EE2356" w:rsidP="000F09A1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EE2356" w:rsidRDefault="00EE2356" w:rsidP="000F09A1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EE2356" w:rsidRDefault="00EE2356" w:rsidP="000F09A1">
      <w:pPr>
        <w:pStyle w:val="Odsekzoznamu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lastRenderedPageBreak/>
        <w:drawing>
          <wp:inline distT="0" distB="0" distL="0" distR="0">
            <wp:extent cx="5760720" cy="8618855"/>
            <wp:effectExtent l="19050" t="0" r="0" b="0"/>
            <wp:docPr id="3" name="Obrázok 2" descr="_20200525_11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25_1126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56" w:rsidRDefault="00EE2356" w:rsidP="000F09A1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0F09A1" w:rsidRPr="00E82ADC" w:rsidRDefault="000F09A1" w:rsidP="000F09A1">
      <w:pPr>
        <w:pStyle w:val="Odsekzoznamu"/>
        <w:jc w:val="center"/>
        <w:rPr>
          <w:b/>
          <w:color w:val="FF0000"/>
          <w:sz w:val="24"/>
          <w:szCs w:val="24"/>
        </w:rPr>
      </w:pPr>
      <w:r w:rsidRPr="00E82ADC">
        <w:rPr>
          <w:b/>
          <w:color w:val="FF0000"/>
          <w:sz w:val="24"/>
          <w:szCs w:val="24"/>
        </w:rPr>
        <w:t>Biológia</w:t>
      </w:r>
    </w:p>
    <w:p w:rsidR="000F09A1" w:rsidRPr="00485CB7" w:rsidRDefault="000F09A1" w:rsidP="00485CB7">
      <w:pPr>
        <w:pStyle w:val="Odsekzoznamu"/>
        <w:jc w:val="center"/>
        <w:rPr>
          <w:b/>
          <w:color w:val="FF0000"/>
          <w:sz w:val="24"/>
          <w:szCs w:val="24"/>
        </w:rPr>
      </w:pPr>
      <w:r w:rsidRPr="00E82ADC">
        <w:rPr>
          <w:b/>
          <w:color w:val="FF0000"/>
          <w:sz w:val="24"/>
          <w:szCs w:val="24"/>
        </w:rPr>
        <w:lastRenderedPageBreak/>
        <w:t>(prírodopis)</w:t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0F09A1" w:rsidTr="005119B7">
        <w:tc>
          <w:tcPr>
            <w:tcW w:w="9212" w:type="dxa"/>
          </w:tcPr>
          <w:p w:rsidR="00485CB7" w:rsidRPr="00485CB7" w:rsidRDefault="00485CB7" w:rsidP="00485CB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Opakovanie: B</w:t>
            </w:r>
            <w:r w:rsidRPr="00485CB7">
              <w:rPr>
                <w:b/>
                <w:sz w:val="20"/>
                <w:szCs w:val="20"/>
              </w:rPr>
              <w:t>uriny</w:t>
            </w:r>
          </w:p>
          <w:p w:rsidR="00485CB7" w:rsidRPr="00485CB7" w:rsidRDefault="00485CB7" w:rsidP="00485CB7">
            <w:pPr>
              <w:jc w:val="both"/>
              <w:rPr>
                <w:sz w:val="20"/>
                <w:szCs w:val="20"/>
              </w:rPr>
            </w:pPr>
            <w:r w:rsidRPr="00485CB7">
              <w:rPr>
                <w:sz w:val="20"/>
                <w:szCs w:val="20"/>
              </w:rPr>
              <w:t xml:space="preserve">Za burinu sa považuje každá iná rastlina, ktorá rastie medzi pestovanými rastlinami. Napríklad, ak rastie </w:t>
            </w:r>
            <w:r w:rsidRPr="00485CB7">
              <w:rPr>
                <w:b/>
                <w:sz w:val="20"/>
                <w:szCs w:val="20"/>
              </w:rPr>
              <w:t>púpava medzi</w:t>
            </w:r>
            <w:r w:rsidRPr="00485CB7">
              <w:rPr>
                <w:sz w:val="20"/>
                <w:szCs w:val="20"/>
              </w:rPr>
              <w:t xml:space="preserve"> pestovanou </w:t>
            </w:r>
            <w:r w:rsidRPr="00485CB7">
              <w:rPr>
                <w:i/>
                <w:sz w:val="20"/>
                <w:szCs w:val="20"/>
              </w:rPr>
              <w:t>mrkvou, pšenicou</w:t>
            </w:r>
            <w:r w:rsidRPr="00485CB7">
              <w:rPr>
                <w:sz w:val="20"/>
                <w:szCs w:val="20"/>
              </w:rPr>
              <w:t xml:space="preserve"> alebo s</w:t>
            </w:r>
            <w:r w:rsidRPr="00485CB7">
              <w:rPr>
                <w:i/>
                <w:sz w:val="20"/>
                <w:szCs w:val="20"/>
              </w:rPr>
              <w:t>lnečnicou</w:t>
            </w:r>
            <w:r w:rsidRPr="00485CB7">
              <w:rPr>
                <w:sz w:val="20"/>
                <w:szCs w:val="20"/>
              </w:rPr>
              <w:t xml:space="preserve"> vtedy je </w:t>
            </w:r>
            <w:r w:rsidRPr="00485CB7">
              <w:rPr>
                <w:b/>
                <w:sz w:val="20"/>
                <w:szCs w:val="20"/>
              </w:rPr>
              <w:t xml:space="preserve">burinou. </w:t>
            </w:r>
            <w:r w:rsidRPr="00485CB7">
              <w:rPr>
                <w:sz w:val="20"/>
                <w:szCs w:val="20"/>
              </w:rPr>
              <w:t>Buriny rastú aj na neobrábaných pôdach a v blízkosti ciest.</w:t>
            </w:r>
          </w:p>
          <w:p w:rsidR="00485CB7" w:rsidRPr="00485CB7" w:rsidRDefault="00485CB7" w:rsidP="00485CB7">
            <w:pPr>
              <w:jc w:val="both"/>
              <w:rPr>
                <w:sz w:val="20"/>
                <w:szCs w:val="20"/>
              </w:rPr>
            </w:pPr>
            <w:r w:rsidRPr="00485CB7">
              <w:rPr>
                <w:sz w:val="20"/>
                <w:szCs w:val="20"/>
              </w:rPr>
              <w:t xml:space="preserve">Spomeň si, ako buriny vytrhávaš a ony znova narastú. </w:t>
            </w:r>
            <w:r w:rsidRPr="00485CB7">
              <w:rPr>
                <w:b/>
                <w:sz w:val="20"/>
                <w:szCs w:val="20"/>
              </w:rPr>
              <w:t>Na poliach dokážu zničiť veľa úrody.</w:t>
            </w:r>
            <w:r w:rsidRPr="00485CB7">
              <w:rPr>
                <w:sz w:val="20"/>
                <w:szCs w:val="20"/>
              </w:rPr>
              <w:t xml:space="preserve"> Viac ako živočíšny škodcovia.</w:t>
            </w:r>
          </w:p>
          <w:p w:rsidR="00485CB7" w:rsidRPr="00485CB7" w:rsidRDefault="00485CB7" w:rsidP="00485CB7">
            <w:pPr>
              <w:jc w:val="both"/>
              <w:rPr>
                <w:b/>
                <w:sz w:val="20"/>
                <w:szCs w:val="20"/>
              </w:rPr>
            </w:pPr>
            <w:r w:rsidRPr="00485CB7">
              <w:rPr>
                <w:b/>
                <w:sz w:val="20"/>
                <w:szCs w:val="20"/>
              </w:rPr>
              <w:t>Prečo sú buriny nebezpečné medzi pestovanými rastlinami:</w:t>
            </w:r>
          </w:p>
          <w:p w:rsidR="00485CB7" w:rsidRPr="00485CB7" w:rsidRDefault="00485CB7" w:rsidP="00485CB7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485CB7">
              <w:rPr>
                <w:sz w:val="20"/>
                <w:szCs w:val="20"/>
              </w:rPr>
              <w:t>Odoberajú pôde živiny</w:t>
            </w:r>
          </w:p>
          <w:p w:rsidR="00485CB7" w:rsidRPr="00485CB7" w:rsidRDefault="00485CB7" w:rsidP="00485CB7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485CB7">
              <w:rPr>
                <w:sz w:val="20"/>
                <w:szCs w:val="20"/>
              </w:rPr>
              <w:t>Rastú celý rok</w:t>
            </w:r>
          </w:p>
          <w:p w:rsidR="00485CB7" w:rsidRPr="00485CB7" w:rsidRDefault="00485CB7" w:rsidP="00485CB7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485CB7">
              <w:rPr>
                <w:sz w:val="20"/>
                <w:szCs w:val="20"/>
              </w:rPr>
              <w:t>Tienia pestovaným rastlinám</w:t>
            </w:r>
          </w:p>
          <w:p w:rsidR="00485CB7" w:rsidRPr="00485CB7" w:rsidRDefault="00485CB7" w:rsidP="00485CB7">
            <w:pPr>
              <w:pStyle w:val="Odsekzoznamu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00485CB7">
              <w:rPr>
                <w:sz w:val="20"/>
                <w:szCs w:val="20"/>
              </w:rPr>
              <w:t xml:space="preserve">Podporujú šíreniu chorôb </w:t>
            </w:r>
          </w:p>
          <w:p w:rsidR="000F09A1" w:rsidRDefault="00485CB7" w:rsidP="00485CB7">
            <w:pPr>
              <w:ind w:left="36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5CB7">
              <w:rPr>
                <w:rFonts w:ascii="Calibri" w:hAnsi="Calibri" w:cs="Calibri"/>
                <w:b/>
                <w:sz w:val="20"/>
                <w:szCs w:val="20"/>
              </w:rPr>
              <w:t xml:space="preserve">Napríklad: </w:t>
            </w:r>
            <w:r w:rsidRPr="00485CB7">
              <w:rPr>
                <w:rFonts w:ascii="Calibri" w:hAnsi="Calibri" w:cs="Calibri"/>
                <w:sz w:val="20"/>
                <w:szCs w:val="20"/>
              </w:rPr>
              <w:t>Púpava,</w:t>
            </w:r>
            <w:r w:rsidRPr="00485CB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485CB7">
              <w:rPr>
                <w:rFonts w:ascii="Calibri" w:hAnsi="Calibri" w:cs="Calibri"/>
                <w:sz w:val="20"/>
                <w:szCs w:val="20"/>
              </w:rPr>
              <w:t>Vlčí mak, Pichliač, Reďkev (ohnica)</w:t>
            </w:r>
            <w:r w:rsidRPr="00485CB7">
              <w:rPr>
                <w:rFonts w:ascii="Calibri" w:hAnsi="Calibri" w:cs="Calibri"/>
                <w:b/>
                <w:sz w:val="20"/>
                <w:szCs w:val="20"/>
              </w:rPr>
              <w:t xml:space="preserve">, </w:t>
            </w:r>
            <w:r w:rsidRPr="00485CB7">
              <w:rPr>
                <w:rFonts w:ascii="Calibri" w:hAnsi="Calibri" w:cs="Calibri"/>
                <w:sz w:val="20"/>
                <w:szCs w:val="20"/>
              </w:rPr>
              <w:t>Pýr</w:t>
            </w:r>
            <w:r>
              <w:rPr>
                <w:rFonts w:ascii="Calibri" w:hAnsi="Calibri" w:cs="Calibri"/>
                <w:sz w:val="20"/>
                <w:szCs w:val="20"/>
              </w:rPr>
              <w:t>, Čakanka, Ostrôžka, Nevädza, Pupenec, Boľševník</w:t>
            </w:r>
          </w:p>
          <w:p w:rsidR="00485CB7" w:rsidRPr="00485CB7" w:rsidRDefault="00485CB7" w:rsidP="00485CB7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485CB7">
              <w:rPr>
                <w:sz w:val="20"/>
                <w:szCs w:val="20"/>
              </w:rPr>
              <w:t xml:space="preserve">Na poliach je často veľa buriny. Nedalo by sa ju všetku ručne vytrhať. Preto ju </w:t>
            </w:r>
            <w:r w:rsidRPr="00485CB7">
              <w:rPr>
                <w:b/>
                <w:sz w:val="20"/>
                <w:szCs w:val="20"/>
              </w:rPr>
              <w:t>poľnohospodári</w:t>
            </w:r>
            <w:r w:rsidRPr="00485CB7">
              <w:rPr>
                <w:sz w:val="20"/>
                <w:szCs w:val="20"/>
              </w:rPr>
              <w:t xml:space="preserve"> často </w:t>
            </w:r>
            <w:r w:rsidRPr="00485CB7">
              <w:rPr>
                <w:b/>
                <w:sz w:val="20"/>
                <w:szCs w:val="20"/>
              </w:rPr>
              <w:t>ničia chemickými prostriedkami</w:t>
            </w:r>
            <w:r w:rsidRPr="00485CB7">
              <w:rPr>
                <w:sz w:val="20"/>
                <w:szCs w:val="20"/>
              </w:rPr>
              <w:t xml:space="preserve">. Tie sa rozstrekujú alebo rozsýpajú. Chemické prostriedky na ničenie škodcov </w:t>
            </w:r>
            <w:r w:rsidRPr="00485CB7">
              <w:rPr>
                <w:b/>
                <w:color w:val="FF0000"/>
                <w:sz w:val="20"/>
                <w:szCs w:val="20"/>
              </w:rPr>
              <w:t xml:space="preserve">znečisťujú životné prostredie. </w:t>
            </w:r>
          </w:p>
          <w:p w:rsidR="00485CB7" w:rsidRDefault="00485CB7" w:rsidP="00485CB7">
            <w:pPr>
              <w:jc w:val="both"/>
              <w:rPr>
                <w:b/>
                <w:sz w:val="20"/>
                <w:szCs w:val="20"/>
              </w:rPr>
            </w:pPr>
            <w:r w:rsidRPr="00485CB7">
              <w:rPr>
                <w:b/>
                <w:sz w:val="20"/>
                <w:szCs w:val="20"/>
              </w:rPr>
              <w:t xml:space="preserve">Sú </w:t>
            </w:r>
            <w:r w:rsidRPr="00485CB7">
              <w:rPr>
                <w:b/>
                <w:color w:val="FF0000"/>
                <w:sz w:val="20"/>
                <w:szCs w:val="20"/>
              </w:rPr>
              <w:t>nebezpečné pre všetky organizmy</w:t>
            </w:r>
            <w:r w:rsidRPr="00485CB7">
              <w:rPr>
                <w:b/>
                <w:sz w:val="20"/>
                <w:szCs w:val="20"/>
              </w:rPr>
              <w:t xml:space="preserve">. Preto nič z takého to poľa priamo nejedz. </w:t>
            </w:r>
          </w:p>
          <w:p w:rsidR="00485CB7" w:rsidRPr="00485CB7" w:rsidRDefault="00485CB7" w:rsidP="00485CB7">
            <w:pPr>
              <w:jc w:val="both"/>
              <w:rPr>
                <w:b/>
                <w:sz w:val="20"/>
                <w:szCs w:val="20"/>
              </w:rPr>
            </w:pPr>
            <w:r w:rsidRPr="00485CB7">
              <w:rPr>
                <w:b/>
                <w:noProof/>
                <w:sz w:val="20"/>
                <w:szCs w:val="20"/>
                <w:lang w:eastAsia="sk-SK"/>
              </w:rPr>
              <w:drawing>
                <wp:inline distT="0" distB="0" distL="0" distR="0">
                  <wp:extent cx="1495852" cy="1120446"/>
                  <wp:effectExtent l="19050" t="0" r="9098" b="0"/>
                  <wp:docPr id="4" name="Obrázok 34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62" cy="111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9A1" w:rsidRDefault="000F09A1" w:rsidP="000F09A1">
      <w:pPr>
        <w:ind w:left="720"/>
        <w:jc w:val="both"/>
        <w:rPr>
          <w:b/>
          <w:sz w:val="24"/>
          <w:szCs w:val="24"/>
        </w:rPr>
      </w:pPr>
    </w:p>
    <w:p w:rsidR="000F09A1" w:rsidRDefault="000F09A1" w:rsidP="000F09A1">
      <w:pPr>
        <w:ind w:left="720"/>
        <w:jc w:val="both"/>
        <w:rPr>
          <w:b/>
          <w:sz w:val="24"/>
          <w:szCs w:val="24"/>
        </w:rPr>
      </w:pPr>
      <w:r w:rsidRPr="00A42B32">
        <w:rPr>
          <w:b/>
          <w:sz w:val="24"/>
          <w:szCs w:val="24"/>
          <w:highlight w:val="yellow"/>
        </w:rPr>
        <w:t xml:space="preserve">Téma: </w:t>
      </w:r>
      <w:r w:rsidR="00485CB7" w:rsidRPr="00485CB7">
        <w:rPr>
          <w:b/>
          <w:sz w:val="24"/>
          <w:szCs w:val="24"/>
          <w:highlight w:val="yellow"/>
        </w:rPr>
        <w:t>Živočíchy polí</w:t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0F09A1" w:rsidTr="005119B7">
        <w:tc>
          <w:tcPr>
            <w:tcW w:w="9212" w:type="dxa"/>
          </w:tcPr>
          <w:p w:rsidR="000F09A1" w:rsidRDefault="000F09A1" w:rsidP="005119B7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485CB7" w:rsidRPr="00485CB7">
              <w:rPr>
                <w:sz w:val="24"/>
                <w:szCs w:val="24"/>
              </w:rPr>
              <w:t>Spolu s </w:t>
            </w:r>
            <w:r w:rsidR="00485CB7" w:rsidRPr="00485CB7">
              <w:rPr>
                <w:b/>
                <w:sz w:val="24"/>
                <w:szCs w:val="24"/>
              </w:rPr>
              <w:t>rastlinami</w:t>
            </w:r>
            <w:r w:rsidR="00485CB7" w:rsidRPr="00485CB7">
              <w:rPr>
                <w:sz w:val="24"/>
                <w:szCs w:val="24"/>
              </w:rPr>
              <w:t xml:space="preserve"> tvoria </w:t>
            </w:r>
            <w:r w:rsidR="00485CB7" w:rsidRPr="00485CB7">
              <w:rPr>
                <w:b/>
                <w:sz w:val="24"/>
                <w:szCs w:val="24"/>
              </w:rPr>
              <w:t>živočíchy</w:t>
            </w:r>
            <w:r w:rsidR="00485CB7" w:rsidRPr="00485CB7">
              <w:rPr>
                <w:sz w:val="24"/>
                <w:szCs w:val="24"/>
              </w:rPr>
              <w:t xml:space="preserve"> </w:t>
            </w:r>
            <w:r w:rsidR="00485CB7" w:rsidRPr="00485CB7">
              <w:rPr>
                <w:b/>
                <w:sz w:val="24"/>
                <w:szCs w:val="24"/>
              </w:rPr>
              <w:t>spoločenstvo polí.</w:t>
            </w:r>
            <w:r w:rsidR="00485CB7" w:rsidRPr="00485CB7">
              <w:rPr>
                <w:sz w:val="24"/>
                <w:szCs w:val="24"/>
              </w:rPr>
              <w:t xml:space="preserve"> Mnohé spôsobujú na poliach škody. </w:t>
            </w:r>
          </w:p>
          <w:p w:rsidR="00485CB7" w:rsidRDefault="00485CB7" w:rsidP="005119B7">
            <w:pPr>
              <w:jc w:val="both"/>
              <w:rPr>
                <w:sz w:val="24"/>
                <w:szCs w:val="24"/>
              </w:rPr>
            </w:pPr>
            <w:r w:rsidRPr="00485CB7">
              <w:rPr>
                <w:b/>
                <w:sz w:val="24"/>
                <w:szCs w:val="24"/>
              </w:rPr>
              <w:t xml:space="preserve">Pásavka zemiaková- </w:t>
            </w:r>
            <w:r>
              <w:rPr>
                <w:sz w:val="24"/>
                <w:szCs w:val="24"/>
              </w:rPr>
              <w:t>nebezpečný škodca na zemiakoch. Poznáme ju podľa čiernych pásov na žltom tele. Larvy pásavky žerú zemiakové listy. Rastlina potom vysychá. Dospelý jedinec prežíva zimu v zem</w:t>
            </w:r>
            <w:r w:rsidR="00304193">
              <w:rPr>
                <w:sz w:val="24"/>
                <w:szCs w:val="24"/>
              </w:rPr>
              <w:t>i. Je potrebn</w:t>
            </w:r>
            <w:r>
              <w:rPr>
                <w:sz w:val="24"/>
                <w:szCs w:val="24"/>
              </w:rPr>
              <w:t xml:space="preserve">é ničiť vajíčka, larvy, aj dospelé jedince. Robí sa to mechanicky a postrekmi. </w:t>
            </w:r>
          </w:p>
          <w:p w:rsidR="000F09A1" w:rsidRPr="00A42B32" w:rsidRDefault="00485CB7" w:rsidP="005119B7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395182" cy="1256995"/>
                  <wp:effectExtent l="19050" t="0" r="5118" b="0"/>
                  <wp:docPr id="6" name="Obrázok 5" descr="rady-ako-sa-zbavit-pasavky-zemiakovej-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y-ako-sa-zbavit-pasavky-zemiakovej-fb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371" cy="125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5CB7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376132" cy="1210767"/>
                  <wp:effectExtent l="19050" t="0" r="5118" b="0"/>
                  <wp:docPr id="8" name="Obrázok 4" descr="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3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86" cy="121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9A1" w:rsidRDefault="000F09A1" w:rsidP="000F09A1">
      <w:pPr>
        <w:ind w:left="720"/>
        <w:jc w:val="both"/>
        <w:rPr>
          <w:b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485CB7" w:rsidTr="00485CB7">
        <w:tc>
          <w:tcPr>
            <w:tcW w:w="9212" w:type="dxa"/>
          </w:tcPr>
          <w:p w:rsidR="00485CB7" w:rsidRDefault="0092044A" w:rsidP="000F09A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Svrček- </w:t>
            </w:r>
            <w:r w:rsidR="00304193">
              <w:rPr>
                <w:sz w:val="24"/>
                <w:szCs w:val="24"/>
              </w:rPr>
              <w:t xml:space="preserve">vyhrabáva si do zeme diery. Cez deň v ich blízkosti cvrliká. Ak sa k nemu priblížime, stíchne. </w:t>
            </w:r>
          </w:p>
          <w:p w:rsidR="00694624" w:rsidRPr="00304193" w:rsidRDefault="00EC18D6" w:rsidP="000F09A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369308" cy="1576667"/>
                  <wp:effectExtent l="19050" t="0" r="0" b="0"/>
                  <wp:docPr id="5" name="Obrázok 4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374" cy="157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829274" cy="1455105"/>
                  <wp:effectExtent l="19050" t="0" r="0" b="0"/>
                  <wp:docPr id="7" name="Obrázok 6" descr="220px-Gryllus_campestri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Gryllus_campestris_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19" cy="145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CB7" w:rsidRDefault="00485CB7" w:rsidP="000F09A1">
      <w:pPr>
        <w:ind w:left="720"/>
        <w:jc w:val="both"/>
        <w:rPr>
          <w:b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304193" w:rsidTr="00304193">
        <w:tc>
          <w:tcPr>
            <w:tcW w:w="9212" w:type="dxa"/>
          </w:tcPr>
          <w:p w:rsidR="00304193" w:rsidRDefault="00304193" w:rsidP="000F09A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Hraboš- </w:t>
            </w:r>
            <w:r>
              <w:rPr>
                <w:sz w:val="24"/>
                <w:szCs w:val="24"/>
              </w:rPr>
              <w:t>je najväčší škodca na obilných poliach. Živí sa zelenými časťami rastlín. Aj zrelým zrnom. Keď sa premnoží, zničí veľkú časť úrody.</w:t>
            </w:r>
          </w:p>
          <w:p w:rsidR="00EC18D6" w:rsidRPr="00304193" w:rsidRDefault="00EC18D6" w:rsidP="000F09A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028950" cy="1514475"/>
                  <wp:effectExtent l="19050" t="0" r="0" b="0"/>
                  <wp:docPr id="10" name="Obrázok 9" descr="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4)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830192" cy="1508078"/>
                  <wp:effectExtent l="19050" t="0" r="0" b="0"/>
                  <wp:docPr id="11" name="Obrázok 8" descr="Feldmaus_Microtus_arv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dmaus_Microtus_arvalis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445" cy="151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193" w:rsidRDefault="00304193" w:rsidP="000F09A1">
      <w:pPr>
        <w:ind w:left="720"/>
        <w:jc w:val="both"/>
        <w:rPr>
          <w:b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304193" w:rsidTr="00304193">
        <w:tc>
          <w:tcPr>
            <w:tcW w:w="9212" w:type="dxa"/>
          </w:tcPr>
          <w:p w:rsidR="00304193" w:rsidRDefault="00304193" w:rsidP="000F09A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Syseľ- </w:t>
            </w:r>
            <w:r>
              <w:rPr>
                <w:sz w:val="24"/>
                <w:szCs w:val="24"/>
              </w:rPr>
              <w:t xml:space="preserve">živí sa zrnom. Spôsobuje škodu najmä v lete. Zimu prespí. </w:t>
            </w:r>
          </w:p>
          <w:p w:rsidR="00EC18D6" w:rsidRPr="00304193" w:rsidRDefault="00EC18D6" w:rsidP="000F09A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291103" cy="1529957"/>
                  <wp:effectExtent l="19050" t="0" r="4297" b="0"/>
                  <wp:docPr id="12" name="Obrázok 11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50" cy="153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534094" cy="1534094"/>
                  <wp:effectExtent l="19050" t="0" r="8956" b="0"/>
                  <wp:docPr id="13" name="Obrázok 12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316" cy="153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193" w:rsidRDefault="00304193" w:rsidP="000F09A1">
      <w:pPr>
        <w:ind w:left="720"/>
        <w:jc w:val="both"/>
        <w:rPr>
          <w:b/>
          <w:sz w:val="24"/>
          <w:szCs w:val="24"/>
        </w:rPr>
      </w:pPr>
    </w:p>
    <w:p w:rsidR="00304193" w:rsidRDefault="00304193" w:rsidP="000F09A1">
      <w:pPr>
        <w:ind w:left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Vedeli ste, že </w:t>
      </w:r>
      <w:r>
        <w:rPr>
          <w:sz w:val="24"/>
          <w:szCs w:val="24"/>
        </w:rPr>
        <w:t xml:space="preserve">myš, hraboš, syseľ, zajac majú niečo spoločné? Majú </w:t>
      </w:r>
      <w:r>
        <w:rPr>
          <w:b/>
          <w:sz w:val="24"/>
          <w:szCs w:val="24"/>
        </w:rPr>
        <w:t xml:space="preserve">hlodavé zuby. </w:t>
      </w:r>
      <w:r>
        <w:rPr>
          <w:sz w:val="24"/>
          <w:szCs w:val="24"/>
        </w:rPr>
        <w:t xml:space="preserve">Prispôsobené sú na tvrdú potravu. Hlodavé zuby stále dorastajú, preto si ich musia obrusovať tak, že stále niečo tvrdé ohrýzajú. </w:t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304193" w:rsidTr="00304193">
        <w:tc>
          <w:tcPr>
            <w:tcW w:w="9212" w:type="dxa"/>
          </w:tcPr>
          <w:p w:rsidR="00304193" w:rsidRDefault="00304193" w:rsidP="000F09A1">
            <w:pPr>
              <w:jc w:val="both"/>
              <w:rPr>
                <w:sz w:val="24"/>
                <w:szCs w:val="24"/>
              </w:rPr>
            </w:pPr>
            <w:r w:rsidRPr="00304193">
              <w:rPr>
                <w:b/>
                <w:sz w:val="24"/>
                <w:szCs w:val="24"/>
              </w:rPr>
              <w:t xml:space="preserve">Zajac- </w:t>
            </w:r>
            <w:r>
              <w:rPr>
                <w:sz w:val="24"/>
                <w:szCs w:val="24"/>
              </w:rPr>
              <w:t xml:space="preserve">žije na poliach a okraji lesov. Má silné zadné nohy. Vie rýchlo utekať. Na poli má dokonalé ochranné sfarbenie. V zime, keď je hladný, ohrýza konáriky a kôru stromov. Patrí k poľovným zvieratám (lovia ho poľovníci). Má chutné mäso a poskytuje aj kožušinu. </w:t>
            </w:r>
          </w:p>
          <w:p w:rsidR="00EC18D6" w:rsidRPr="00304193" w:rsidRDefault="00EC18D6" w:rsidP="000F09A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2066925" cy="2219325"/>
                  <wp:effectExtent l="19050" t="0" r="9525" b="0"/>
                  <wp:docPr id="14" name="Obrázok 13" descr="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5)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305050" cy="1981200"/>
                  <wp:effectExtent l="19050" t="0" r="0" b="0"/>
                  <wp:docPr id="15" name="Obrázok 14" descr="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6)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193" w:rsidRDefault="00304193" w:rsidP="000F09A1">
      <w:pPr>
        <w:ind w:left="720"/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EC18D6" w:rsidTr="00EC18D6">
        <w:tc>
          <w:tcPr>
            <w:tcW w:w="9212" w:type="dxa"/>
          </w:tcPr>
          <w:p w:rsidR="00EC18D6" w:rsidRDefault="00EC18D6" w:rsidP="000F09A1">
            <w:pPr>
              <w:jc w:val="both"/>
              <w:rPr>
                <w:sz w:val="24"/>
                <w:szCs w:val="24"/>
              </w:rPr>
            </w:pPr>
            <w:r w:rsidRPr="00EC18D6">
              <w:rPr>
                <w:b/>
                <w:sz w:val="24"/>
                <w:szCs w:val="24"/>
              </w:rPr>
              <w:t xml:space="preserve">Bažant- </w:t>
            </w:r>
            <w:r>
              <w:rPr>
                <w:sz w:val="24"/>
                <w:szCs w:val="24"/>
              </w:rPr>
              <w:t>ob</w:t>
            </w:r>
            <w:r w:rsidR="00D81096">
              <w:rPr>
                <w:sz w:val="24"/>
                <w:szCs w:val="24"/>
              </w:rPr>
              <w:t xml:space="preserve">ýva polia pri okraji lesov. Podobá sa na kuru domácu. Vyhrabáva si zo zeme semená. Okrem nich sa živí aj hmyzom. Samec má pekné sfarbenie peria a dlhý chvost. Samica je menej napadá. </w:t>
            </w:r>
          </w:p>
          <w:p w:rsidR="00D81096" w:rsidRPr="00EC18D6" w:rsidRDefault="00D81096" w:rsidP="000F09A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72173" cy="1166042"/>
                  <wp:effectExtent l="19050" t="0" r="4327" b="0"/>
                  <wp:docPr id="9" name="Obrázok 8" descr="010_shutterstock_100664434_PhasianusColchicus_baz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_shutterstock_100664434_PhasianusColchicus_bazant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362" cy="11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898650" cy="1220561"/>
                  <wp:effectExtent l="19050" t="0" r="6350" b="0"/>
                  <wp:docPr id="16" name="Obrázok 15" descr="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7)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41" cy="122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18D6" w:rsidRDefault="00EC18D6" w:rsidP="000F09A1">
      <w:pPr>
        <w:ind w:left="720"/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D81096" w:rsidTr="00D81096">
        <w:tc>
          <w:tcPr>
            <w:tcW w:w="9212" w:type="dxa"/>
          </w:tcPr>
          <w:p w:rsidR="00D81096" w:rsidRDefault="00D81096" w:rsidP="000F09A1">
            <w:pPr>
              <w:jc w:val="both"/>
              <w:rPr>
                <w:b/>
                <w:sz w:val="24"/>
                <w:szCs w:val="24"/>
              </w:rPr>
            </w:pPr>
            <w:r w:rsidRPr="00D81096">
              <w:rPr>
                <w:b/>
                <w:sz w:val="24"/>
                <w:szCs w:val="24"/>
              </w:rPr>
              <w:t>Jarabica</w:t>
            </w:r>
          </w:p>
          <w:p w:rsidR="00D81096" w:rsidRPr="00D81096" w:rsidRDefault="00D81096" w:rsidP="000F09A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331492" cy="1398895"/>
                  <wp:effectExtent l="19050" t="0" r="0" b="0"/>
                  <wp:docPr id="17" name="Obrázok 16" descr="download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8)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293" cy="139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74059" cy="1397484"/>
                  <wp:effectExtent l="19050" t="0" r="0" b="0"/>
                  <wp:docPr id="18" name="Obrázok 17" descr="download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9)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613" cy="1397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096" w:rsidRDefault="00D81096" w:rsidP="000F09A1">
      <w:pPr>
        <w:ind w:left="720"/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D81096" w:rsidTr="00D81096">
        <w:tc>
          <w:tcPr>
            <w:tcW w:w="9212" w:type="dxa"/>
          </w:tcPr>
          <w:p w:rsidR="00D81096" w:rsidRDefault="00D81096" w:rsidP="000F09A1">
            <w:pPr>
              <w:jc w:val="both"/>
              <w:rPr>
                <w:b/>
                <w:sz w:val="24"/>
                <w:szCs w:val="24"/>
              </w:rPr>
            </w:pPr>
            <w:r w:rsidRPr="00D81096">
              <w:rPr>
                <w:b/>
                <w:sz w:val="24"/>
                <w:szCs w:val="24"/>
              </w:rPr>
              <w:t>Škovránok</w:t>
            </w:r>
          </w:p>
          <w:p w:rsidR="00D81096" w:rsidRPr="00D81096" w:rsidRDefault="00D81096" w:rsidP="000F09A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163409" cy="1008932"/>
                  <wp:effectExtent l="19050" t="0" r="0" b="0"/>
                  <wp:docPr id="19" name="Obrázok 18" descr="download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0)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78" cy="100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599698" cy="1064526"/>
                  <wp:effectExtent l="19050" t="0" r="502" b="0"/>
                  <wp:docPr id="20" name="Obrázok 19" descr="download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1)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73" cy="106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096" w:rsidRPr="00304193" w:rsidRDefault="00D81096" w:rsidP="002D1DAF">
      <w:pPr>
        <w:jc w:val="both"/>
        <w:rPr>
          <w:sz w:val="24"/>
          <w:szCs w:val="24"/>
        </w:rPr>
      </w:pPr>
    </w:p>
    <w:sectPr w:rsidR="00D81096" w:rsidRPr="00304193" w:rsidSect="0050660F">
      <w:headerReference w:type="default" r:id="rId2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22A" w:rsidRDefault="005A122A" w:rsidP="00423B0D">
      <w:pPr>
        <w:spacing w:after="0" w:line="240" w:lineRule="auto"/>
      </w:pPr>
      <w:r>
        <w:separator/>
      </w:r>
    </w:p>
  </w:endnote>
  <w:endnote w:type="continuationSeparator" w:id="1">
    <w:p w:rsidR="005A122A" w:rsidRDefault="005A122A" w:rsidP="00423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22A" w:rsidRDefault="005A122A" w:rsidP="00423B0D">
      <w:pPr>
        <w:spacing w:after="0" w:line="240" w:lineRule="auto"/>
      </w:pPr>
      <w:r>
        <w:separator/>
      </w:r>
    </w:p>
  </w:footnote>
  <w:footnote w:type="continuationSeparator" w:id="1">
    <w:p w:rsidR="005A122A" w:rsidRDefault="005A122A" w:rsidP="00423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A7" w:rsidRDefault="004330FD" w:rsidP="004F6BA7">
    <w:pPr>
      <w:jc w:val="center"/>
    </w:pPr>
    <w:r>
      <w:t>Spojená škola Kukorelliho 552 Hanušovce nad Topľou</w:t>
    </w:r>
  </w:p>
  <w:p w:rsidR="004F6BA7" w:rsidRPr="004F6BA7" w:rsidRDefault="004330FD" w:rsidP="004F6BA7">
    <w:pPr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7</w:t>
    </w:r>
    <w:r w:rsidRPr="00521192">
      <w:rPr>
        <w:b/>
        <w:sz w:val="24"/>
        <w:szCs w:val="24"/>
        <w:u w:val="single"/>
      </w:rPr>
      <w:t>.A</w:t>
    </w:r>
    <w:r w:rsidR="002D1DAF">
      <w:rPr>
        <w:b/>
        <w:sz w:val="24"/>
        <w:szCs w:val="24"/>
        <w:u w:val="single"/>
      </w:rPr>
      <w:t>/SJL, BIO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7FE9"/>
    <w:multiLevelType w:val="hybridMultilevel"/>
    <w:tmpl w:val="4D565458"/>
    <w:lvl w:ilvl="0" w:tplc="9252DC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09A1"/>
    <w:rsid w:val="000F09A1"/>
    <w:rsid w:val="002D1DAF"/>
    <w:rsid w:val="00304193"/>
    <w:rsid w:val="00423B0D"/>
    <w:rsid w:val="004330FD"/>
    <w:rsid w:val="00485CB7"/>
    <w:rsid w:val="00521840"/>
    <w:rsid w:val="005A122A"/>
    <w:rsid w:val="005B6D93"/>
    <w:rsid w:val="00605729"/>
    <w:rsid w:val="00615CE7"/>
    <w:rsid w:val="00694624"/>
    <w:rsid w:val="0092044A"/>
    <w:rsid w:val="00A4186A"/>
    <w:rsid w:val="00AD589D"/>
    <w:rsid w:val="00B54430"/>
    <w:rsid w:val="00B544AF"/>
    <w:rsid w:val="00C57884"/>
    <w:rsid w:val="00C926F2"/>
    <w:rsid w:val="00CB44B9"/>
    <w:rsid w:val="00D81096"/>
    <w:rsid w:val="00DD14C3"/>
    <w:rsid w:val="00EA7AB9"/>
    <w:rsid w:val="00EC18D6"/>
    <w:rsid w:val="00EE2356"/>
    <w:rsid w:val="00F63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F09A1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F09A1"/>
    <w:pPr>
      <w:ind w:left="720"/>
      <w:contextualSpacing/>
    </w:pPr>
  </w:style>
  <w:style w:type="table" w:styleId="Mriekatabuky">
    <w:name w:val="Table Grid"/>
    <w:basedOn w:val="Normlnatabuka"/>
    <w:uiPriority w:val="39"/>
    <w:rsid w:val="000F09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is">
    <w:name w:val="caption"/>
    <w:basedOn w:val="Normlny"/>
    <w:next w:val="Normlny"/>
    <w:uiPriority w:val="35"/>
    <w:unhideWhenUsed/>
    <w:qFormat/>
    <w:rsid w:val="000F09A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lavika">
    <w:name w:val="header"/>
    <w:basedOn w:val="Normlny"/>
    <w:link w:val="HlavikaChar"/>
    <w:uiPriority w:val="99"/>
    <w:semiHidden/>
    <w:unhideWhenUsed/>
    <w:rsid w:val="000F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F09A1"/>
  </w:style>
  <w:style w:type="paragraph" w:styleId="Pta">
    <w:name w:val="footer"/>
    <w:basedOn w:val="Normlny"/>
    <w:link w:val="PtaChar"/>
    <w:uiPriority w:val="99"/>
    <w:semiHidden/>
    <w:unhideWhenUsed/>
    <w:rsid w:val="000F0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0F09A1"/>
  </w:style>
  <w:style w:type="paragraph" w:styleId="Textbubliny">
    <w:name w:val="Balloon Text"/>
    <w:basedOn w:val="Normlny"/>
    <w:link w:val="TextbublinyChar"/>
    <w:uiPriority w:val="99"/>
    <w:semiHidden/>
    <w:unhideWhenUsed/>
    <w:rsid w:val="000F0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0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F0FF8-A17F-4237-A71A-22A85F4FA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12</cp:revision>
  <dcterms:created xsi:type="dcterms:W3CDTF">2020-05-25T05:14:00Z</dcterms:created>
  <dcterms:modified xsi:type="dcterms:W3CDTF">2020-05-25T17:28:00Z</dcterms:modified>
</cp:coreProperties>
</file>