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22" w:rsidRDefault="00D91B0A" w:rsidP="00D91B0A">
      <w:pPr>
        <w:jc w:val="center"/>
        <w:rPr>
          <w:sz w:val="32"/>
          <w:szCs w:val="32"/>
        </w:rPr>
      </w:pPr>
      <w:r w:rsidRPr="00D91B0A">
        <w:rPr>
          <w:sz w:val="32"/>
          <w:szCs w:val="32"/>
        </w:rPr>
        <w:t>Pracovné listy k</w:t>
      </w:r>
      <w:r>
        <w:rPr>
          <w:sz w:val="32"/>
          <w:szCs w:val="32"/>
        </w:rPr>
        <w:t> </w:t>
      </w:r>
      <w:r w:rsidRPr="00D91B0A">
        <w:rPr>
          <w:sz w:val="32"/>
          <w:szCs w:val="32"/>
        </w:rPr>
        <w:t>MDD</w:t>
      </w:r>
    </w:p>
    <w:p w:rsidR="00D91B0A" w:rsidRDefault="00D91B0A" w:rsidP="00D91B0A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05500" cy="8394559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08" cy="83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0A" w:rsidRDefault="00D91B0A" w:rsidP="00D91B0A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74080" cy="8071268"/>
            <wp:effectExtent l="0" t="0" r="762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6" cy="80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0A" w:rsidRDefault="00D91B0A" w:rsidP="00D91B0A">
      <w:pPr>
        <w:jc w:val="both"/>
        <w:rPr>
          <w:sz w:val="32"/>
          <w:szCs w:val="32"/>
        </w:rPr>
      </w:pPr>
    </w:p>
    <w:p w:rsidR="00D91B0A" w:rsidRDefault="00D91B0A" w:rsidP="00D91B0A">
      <w:pPr>
        <w:jc w:val="both"/>
        <w:rPr>
          <w:sz w:val="32"/>
          <w:szCs w:val="32"/>
        </w:rPr>
      </w:pPr>
    </w:p>
    <w:p w:rsidR="00D91B0A" w:rsidRDefault="00D91B0A" w:rsidP="00D91B0A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80760" cy="83491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78" cy="83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0A" w:rsidRDefault="00D91B0A" w:rsidP="00D91B0A">
      <w:pPr>
        <w:jc w:val="both"/>
        <w:rPr>
          <w:sz w:val="32"/>
          <w:szCs w:val="32"/>
        </w:rPr>
      </w:pPr>
    </w:p>
    <w:p w:rsidR="00D91B0A" w:rsidRDefault="00D91B0A" w:rsidP="00D91B0A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61886" cy="82143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84" cy="82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0A" w:rsidRDefault="00D91B0A" w:rsidP="00D91B0A">
      <w:pPr>
        <w:jc w:val="both"/>
        <w:rPr>
          <w:sz w:val="32"/>
          <w:szCs w:val="32"/>
        </w:rPr>
      </w:pPr>
      <w:bookmarkStart w:id="0" w:name="_GoBack"/>
      <w:bookmarkEnd w:id="0"/>
    </w:p>
    <w:p w:rsidR="00D91B0A" w:rsidRPr="00D91B0A" w:rsidRDefault="00D91B0A" w:rsidP="00D91B0A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179820" cy="819527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16" cy="81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B0A" w:rsidRPr="00D9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A"/>
    <w:rsid w:val="00664358"/>
    <w:rsid w:val="00B10057"/>
    <w:rsid w:val="00D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72F4"/>
  <w15:chartTrackingRefBased/>
  <w15:docId w15:val="{8272C25F-5F9C-4474-A3B8-E1807605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2020-05-31T16:38:00Z</dcterms:created>
  <dcterms:modified xsi:type="dcterms:W3CDTF">2020-05-31T16:44:00Z</dcterms:modified>
</cp:coreProperties>
</file>