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98" w:rsidRDefault="00652D98" w:rsidP="00652D98">
      <w:pPr>
        <w:spacing w:line="360" w:lineRule="auto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Správne riešenie</w:t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 w:rsidRPr="00600D07">
        <w:rPr>
          <w:b/>
          <w:bCs/>
          <w:sz w:val="28"/>
          <w:szCs w:val="28"/>
          <w:lang w:val="sk-SK"/>
        </w:rPr>
        <w:t>Na ceste k moderným národom</w:t>
      </w:r>
      <w:r>
        <w:rPr>
          <w:b/>
          <w:bCs/>
          <w:sz w:val="28"/>
          <w:szCs w:val="28"/>
          <w:lang w:val="sk-SK"/>
        </w:rPr>
        <w:tab/>
        <w:t>A</w:t>
      </w:r>
    </w:p>
    <w:p w:rsidR="00652D98" w:rsidRPr="00652D98" w:rsidRDefault="00652D98" w:rsidP="00652D98">
      <w:pPr>
        <w:pStyle w:val="Odsekzoznamu"/>
        <w:numPr>
          <w:ilvl w:val="0"/>
          <w:numId w:val="1"/>
        </w:numPr>
        <w:spacing w:line="360" w:lineRule="auto"/>
        <w:rPr>
          <w:bCs/>
          <w:lang w:val="sk-SK"/>
        </w:rPr>
      </w:pPr>
      <w:r w:rsidRPr="00652D98">
        <w:rPr>
          <w:bCs/>
          <w:lang w:val="sk-SK"/>
        </w:rPr>
        <w:t>C</w:t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  <w:t>1b</w:t>
      </w:r>
    </w:p>
    <w:p w:rsidR="00652D98" w:rsidRPr="00652D98" w:rsidRDefault="00652D98" w:rsidP="00652D98">
      <w:pPr>
        <w:pStyle w:val="Odsekzoznamu"/>
        <w:numPr>
          <w:ilvl w:val="0"/>
          <w:numId w:val="1"/>
        </w:numPr>
        <w:spacing w:line="360" w:lineRule="auto"/>
        <w:rPr>
          <w:bCs/>
          <w:lang w:val="sk-SK"/>
        </w:rPr>
      </w:pPr>
      <w:r w:rsidRPr="00652D98">
        <w:rPr>
          <w:bCs/>
          <w:lang w:val="sk-SK"/>
        </w:rPr>
        <w:t>B</w:t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  <w:t>1b</w:t>
      </w:r>
    </w:p>
    <w:p w:rsidR="00652D98" w:rsidRPr="00652D98" w:rsidRDefault="00652D98" w:rsidP="00652D98">
      <w:pPr>
        <w:pStyle w:val="Odsekzoznamu"/>
        <w:numPr>
          <w:ilvl w:val="0"/>
          <w:numId w:val="1"/>
        </w:numPr>
        <w:spacing w:line="360" w:lineRule="auto"/>
        <w:rPr>
          <w:bCs/>
          <w:lang w:val="sk-SK"/>
        </w:rPr>
      </w:pPr>
      <w:r w:rsidRPr="00652D98">
        <w:rPr>
          <w:bCs/>
          <w:lang w:val="sk-SK"/>
        </w:rPr>
        <w:t>1853 – 1856</w:t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  <w:t>2b</w:t>
      </w:r>
    </w:p>
    <w:p w:rsidR="00652D98" w:rsidRPr="00652D98" w:rsidRDefault="00652D98" w:rsidP="00652D98">
      <w:pPr>
        <w:pStyle w:val="Odsekzoznamu"/>
        <w:numPr>
          <w:ilvl w:val="0"/>
          <w:numId w:val="1"/>
        </w:numPr>
        <w:spacing w:line="360" w:lineRule="auto"/>
        <w:rPr>
          <w:bCs/>
          <w:lang w:val="sk-SK"/>
        </w:rPr>
      </w:pPr>
      <w:r w:rsidRPr="00652D98">
        <w:rPr>
          <w:bCs/>
          <w:lang w:val="sk-SK"/>
        </w:rPr>
        <w:t>Zrušenie nevoľníctva</w:t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  <w:t>1b</w:t>
      </w:r>
    </w:p>
    <w:p w:rsidR="00652D98" w:rsidRPr="00652D98" w:rsidRDefault="00652D98" w:rsidP="00652D98">
      <w:pPr>
        <w:pStyle w:val="Odsekzoznamu"/>
        <w:numPr>
          <w:ilvl w:val="0"/>
          <w:numId w:val="1"/>
        </w:numPr>
        <w:spacing w:line="360" w:lineRule="auto"/>
        <w:rPr>
          <w:bCs/>
          <w:lang w:val="sk-SK"/>
        </w:rPr>
      </w:pPr>
      <w:r w:rsidRPr="00652D98">
        <w:rPr>
          <w:bCs/>
          <w:lang w:val="sk-SK"/>
        </w:rPr>
        <w:t xml:space="preserve">Giuseppe </w:t>
      </w:r>
      <w:proofErr w:type="spellStart"/>
      <w:r w:rsidRPr="00652D98">
        <w:rPr>
          <w:bCs/>
          <w:lang w:val="sk-SK"/>
        </w:rPr>
        <w:t>Garibaldi</w:t>
      </w:r>
      <w:proofErr w:type="spellEnd"/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  <w:t>1b</w:t>
      </w:r>
    </w:p>
    <w:p w:rsidR="00652D98" w:rsidRPr="00652D98" w:rsidRDefault="00652D98" w:rsidP="00652D98">
      <w:pPr>
        <w:pStyle w:val="Odsekzoznamu"/>
        <w:numPr>
          <w:ilvl w:val="0"/>
          <w:numId w:val="1"/>
        </w:numPr>
        <w:spacing w:line="360" w:lineRule="auto"/>
        <w:rPr>
          <w:bCs/>
          <w:lang w:val="sk-SK"/>
        </w:rPr>
      </w:pPr>
      <w:r w:rsidRPr="00652D98">
        <w:rPr>
          <w:bCs/>
          <w:lang w:val="sk-SK"/>
        </w:rPr>
        <w:t xml:space="preserve">Bitka pri </w:t>
      </w:r>
      <w:proofErr w:type="spellStart"/>
      <w:r w:rsidRPr="00652D98">
        <w:rPr>
          <w:bCs/>
          <w:lang w:val="sk-SK"/>
        </w:rPr>
        <w:t>Solferine</w:t>
      </w:r>
      <w:proofErr w:type="spellEnd"/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  <w:t>1b</w:t>
      </w:r>
    </w:p>
    <w:p w:rsidR="00652D98" w:rsidRDefault="00652D98" w:rsidP="00652D98">
      <w:pPr>
        <w:pStyle w:val="Odsekzoznamu"/>
        <w:numPr>
          <w:ilvl w:val="0"/>
          <w:numId w:val="1"/>
        </w:numPr>
        <w:spacing w:line="360" w:lineRule="auto"/>
        <w:rPr>
          <w:bCs/>
          <w:lang w:val="sk-SK"/>
        </w:rPr>
      </w:pPr>
      <w:r>
        <w:rPr>
          <w:bCs/>
          <w:lang w:val="sk-SK"/>
        </w:rPr>
        <w:t xml:space="preserve">Otto von </w:t>
      </w:r>
      <w:proofErr w:type="spellStart"/>
      <w:r>
        <w:rPr>
          <w:bCs/>
          <w:lang w:val="sk-SK"/>
        </w:rPr>
        <w:t>Bismarck</w:t>
      </w:r>
      <w:proofErr w:type="spellEnd"/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  <w:t>1b</w:t>
      </w:r>
    </w:p>
    <w:p w:rsidR="00652D98" w:rsidRDefault="00652D98" w:rsidP="00652D98">
      <w:pPr>
        <w:pStyle w:val="Odsekzoznamu"/>
        <w:numPr>
          <w:ilvl w:val="0"/>
          <w:numId w:val="1"/>
        </w:numPr>
        <w:spacing w:line="360" w:lineRule="auto"/>
        <w:rPr>
          <w:bCs/>
          <w:lang w:val="sk-SK"/>
        </w:rPr>
      </w:pPr>
      <w:r>
        <w:rPr>
          <w:bCs/>
          <w:lang w:val="sk-SK"/>
        </w:rPr>
        <w:t>C</w:t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  <w:t>1b</w:t>
      </w:r>
    </w:p>
    <w:p w:rsidR="00652D98" w:rsidRDefault="00652D98" w:rsidP="00652D98">
      <w:pPr>
        <w:pStyle w:val="Odsekzoznamu"/>
        <w:numPr>
          <w:ilvl w:val="0"/>
          <w:numId w:val="1"/>
        </w:numPr>
        <w:spacing w:line="360" w:lineRule="auto"/>
        <w:rPr>
          <w:bCs/>
          <w:lang w:val="sk-SK"/>
        </w:rPr>
      </w:pPr>
      <w:r>
        <w:rPr>
          <w:bCs/>
          <w:lang w:val="sk-SK"/>
        </w:rPr>
        <w:t>1871 zámok vo Versailles</w:t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  <w:t>2b</w:t>
      </w:r>
    </w:p>
    <w:p w:rsidR="00652D98" w:rsidRDefault="00652D98" w:rsidP="00652D98">
      <w:pPr>
        <w:pStyle w:val="Odsekzoznamu"/>
        <w:numPr>
          <w:ilvl w:val="0"/>
          <w:numId w:val="1"/>
        </w:numPr>
        <w:spacing w:line="360" w:lineRule="auto"/>
        <w:rPr>
          <w:bCs/>
          <w:lang w:val="sk-SK"/>
        </w:rPr>
      </w:pPr>
      <w:r>
        <w:rPr>
          <w:bCs/>
          <w:lang w:val="sk-SK"/>
        </w:rPr>
        <w:t>Slováci, Česi, Chorváti (Slovinci, Poliaci, Ukrajinci)</w:t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  <w:t>3b</w:t>
      </w:r>
    </w:p>
    <w:p w:rsidR="00D563DD" w:rsidRDefault="00652D98" w:rsidP="00652D98">
      <w:pPr>
        <w:pStyle w:val="Odsekzoznamu"/>
        <w:numPr>
          <w:ilvl w:val="0"/>
          <w:numId w:val="1"/>
        </w:numPr>
        <w:spacing w:line="360" w:lineRule="auto"/>
        <w:rPr>
          <w:bCs/>
          <w:lang w:val="sk-SK"/>
        </w:rPr>
      </w:pPr>
      <w:r>
        <w:rPr>
          <w:bCs/>
          <w:lang w:val="sk-SK"/>
        </w:rPr>
        <w:t xml:space="preserve">a) </w:t>
      </w:r>
      <w:r w:rsidRPr="00D563DD">
        <w:rPr>
          <w:b/>
          <w:bCs/>
          <w:lang w:val="sk-SK"/>
        </w:rPr>
        <w:t>panslavizmus</w:t>
      </w:r>
      <w:r>
        <w:rPr>
          <w:bCs/>
          <w:lang w:val="sk-SK"/>
        </w:rPr>
        <w:t xml:space="preserve"> </w:t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  <w:t>1b</w:t>
      </w:r>
    </w:p>
    <w:p w:rsidR="00652D98" w:rsidRDefault="00652D98" w:rsidP="00D563DD">
      <w:pPr>
        <w:pStyle w:val="Odsekzoznamu"/>
        <w:spacing w:line="360" w:lineRule="auto"/>
        <w:rPr>
          <w:bCs/>
          <w:lang w:val="sk-SK"/>
        </w:rPr>
      </w:pPr>
      <w:r>
        <w:rPr>
          <w:bCs/>
          <w:lang w:val="sk-SK"/>
        </w:rPr>
        <w:t>- úsilie o zjednotenie slovanských národov pod vedením Ruska</w:t>
      </w:r>
    </w:p>
    <w:p w:rsidR="00D563DD" w:rsidRDefault="00652D98" w:rsidP="00652D98">
      <w:pPr>
        <w:pStyle w:val="Odsekzoznamu"/>
        <w:spacing w:line="360" w:lineRule="auto"/>
        <w:rPr>
          <w:bCs/>
          <w:lang w:val="sk-SK"/>
        </w:rPr>
      </w:pPr>
      <w:r>
        <w:rPr>
          <w:bCs/>
          <w:lang w:val="sk-SK"/>
        </w:rPr>
        <w:t xml:space="preserve">b) </w:t>
      </w:r>
      <w:bookmarkStart w:id="0" w:name="_GoBack"/>
      <w:r w:rsidRPr="00D563DD">
        <w:rPr>
          <w:b/>
          <w:bCs/>
          <w:lang w:val="sk-SK"/>
        </w:rPr>
        <w:t>nacionalizmus</w:t>
      </w:r>
      <w:bookmarkEnd w:id="0"/>
    </w:p>
    <w:p w:rsidR="00652D98" w:rsidRPr="00D563DD" w:rsidRDefault="00652D98" w:rsidP="00652D98">
      <w:pPr>
        <w:pStyle w:val="Odsekzoznamu"/>
        <w:spacing w:line="360" w:lineRule="auto"/>
        <w:rPr>
          <w:bCs/>
          <w:u w:val="single"/>
          <w:lang w:val="sk-SK"/>
        </w:rPr>
      </w:pPr>
      <w:r>
        <w:rPr>
          <w:bCs/>
          <w:lang w:val="sk-SK"/>
        </w:rPr>
        <w:t xml:space="preserve"> - smer politického a kultúrneho myslenia, ktorý vyzdvihuje národ, jeho záujmy, históriu a</w:t>
      </w:r>
      <w:r w:rsidR="00D563DD">
        <w:rPr>
          <w:bCs/>
          <w:lang w:val="sk-SK"/>
        </w:rPr>
        <w:t> </w:t>
      </w:r>
      <w:r>
        <w:rPr>
          <w:bCs/>
          <w:lang w:val="sk-SK"/>
        </w:rPr>
        <w:t>jedinečnosť</w:t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>
        <w:rPr>
          <w:bCs/>
          <w:lang w:val="sk-SK"/>
        </w:rPr>
        <w:tab/>
      </w:r>
      <w:r w:rsidR="00D563DD" w:rsidRPr="00D563DD">
        <w:rPr>
          <w:bCs/>
          <w:u w:val="single"/>
          <w:lang w:val="sk-SK"/>
        </w:rPr>
        <w:t>1b</w:t>
      </w:r>
    </w:p>
    <w:p w:rsidR="00D563DD" w:rsidRDefault="00D563DD" w:rsidP="00652D98">
      <w:pPr>
        <w:spacing w:line="360" w:lineRule="auto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  <w:t>16b</w:t>
      </w:r>
    </w:p>
    <w:p w:rsidR="00D563DD" w:rsidRPr="00D563DD" w:rsidRDefault="00D563DD" w:rsidP="00652D98">
      <w:pPr>
        <w:spacing w:line="360" w:lineRule="auto"/>
        <w:rPr>
          <w:b/>
          <w:bCs/>
          <w:sz w:val="28"/>
          <w:szCs w:val="28"/>
          <w:u w:val="single"/>
          <w:lang w:val="sk-SK"/>
        </w:rPr>
      </w:pP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 w:rsidRPr="00D563DD">
        <w:rPr>
          <w:b/>
          <w:bCs/>
          <w:sz w:val="28"/>
          <w:szCs w:val="28"/>
          <w:u w:val="single"/>
          <w:lang w:val="sk-SK"/>
        </w:rPr>
        <w:t xml:space="preserve">Bodová stupnica: </w:t>
      </w:r>
    </w:p>
    <w:p w:rsidR="00D563DD" w:rsidRDefault="00D563DD" w:rsidP="00652D98">
      <w:pPr>
        <w:spacing w:line="360" w:lineRule="auto"/>
        <w:rPr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 w:rsidRPr="00D563DD">
        <w:rPr>
          <w:bCs/>
          <w:sz w:val="28"/>
          <w:szCs w:val="28"/>
          <w:lang w:val="sk-SK"/>
        </w:rPr>
        <w:t xml:space="preserve">16 – 14 </w:t>
      </w:r>
      <w:r>
        <w:rPr>
          <w:bCs/>
          <w:sz w:val="28"/>
          <w:szCs w:val="28"/>
          <w:lang w:val="sk-SK"/>
        </w:rPr>
        <w:t>=</w:t>
      </w:r>
      <w:r w:rsidRPr="00D563DD">
        <w:rPr>
          <w:bCs/>
          <w:sz w:val="28"/>
          <w:szCs w:val="28"/>
          <w:lang w:val="sk-SK"/>
        </w:rPr>
        <w:t xml:space="preserve"> 1</w:t>
      </w:r>
    </w:p>
    <w:p w:rsidR="00D563DD" w:rsidRDefault="00D563DD" w:rsidP="00652D98">
      <w:pPr>
        <w:spacing w:line="360" w:lineRule="auto"/>
        <w:rPr>
          <w:bCs/>
          <w:sz w:val="28"/>
          <w:szCs w:val="28"/>
          <w:lang w:val="sk-SK"/>
        </w:rPr>
      </w:pP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  <w:t>13 – 11 = 2</w:t>
      </w:r>
    </w:p>
    <w:p w:rsidR="00D563DD" w:rsidRDefault="00D563DD" w:rsidP="00652D98">
      <w:pPr>
        <w:spacing w:line="360" w:lineRule="auto"/>
        <w:rPr>
          <w:bCs/>
          <w:sz w:val="28"/>
          <w:szCs w:val="28"/>
          <w:lang w:val="sk-SK"/>
        </w:rPr>
      </w:pP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  <w:t>10 – 8 = 3</w:t>
      </w:r>
    </w:p>
    <w:p w:rsidR="00D563DD" w:rsidRDefault="00D563DD" w:rsidP="00652D98">
      <w:pPr>
        <w:spacing w:line="360" w:lineRule="auto"/>
        <w:rPr>
          <w:bCs/>
          <w:sz w:val="28"/>
          <w:szCs w:val="28"/>
          <w:lang w:val="sk-SK"/>
        </w:rPr>
      </w:pP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  <w:t>7 – 5 = 4</w:t>
      </w:r>
    </w:p>
    <w:p w:rsidR="00D563DD" w:rsidRDefault="00D563DD" w:rsidP="00652D98">
      <w:pPr>
        <w:spacing w:line="360" w:lineRule="auto"/>
        <w:rPr>
          <w:bCs/>
          <w:sz w:val="28"/>
          <w:szCs w:val="28"/>
          <w:lang w:val="sk-SK"/>
        </w:rPr>
      </w:pP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</w:r>
      <w:r>
        <w:rPr>
          <w:bCs/>
          <w:sz w:val="28"/>
          <w:szCs w:val="28"/>
          <w:lang w:val="sk-SK"/>
        </w:rPr>
        <w:tab/>
        <w:t>4 – 0 = 5</w:t>
      </w:r>
    </w:p>
    <w:p w:rsidR="00D563DD" w:rsidRPr="00D563DD" w:rsidRDefault="00D563DD" w:rsidP="00652D98">
      <w:pPr>
        <w:spacing w:line="360" w:lineRule="auto"/>
        <w:rPr>
          <w:bCs/>
          <w:sz w:val="28"/>
          <w:szCs w:val="28"/>
          <w:lang w:val="sk-SK"/>
        </w:rPr>
      </w:pPr>
    </w:p>
    <w:p w:rsidR="00D563DD" w:rsidRPr="00600D07" w:rsidRDefault="00D563DD" w:rsidP="00652D98">
      <w:pPr>
        <w:spacing w:line="360" w:lineRule="auto"/>
        <w:rPr>
          <w:b/>
          <w:bCs/>
          <w:sz w:val="28"/>
          <w:szCs w:val="28"/>
          <w:lang w:val="sk-SK"/>
        </w:rPr>
      </w:pPr>
    </w:p>
    <w:p w:rsidR="001E5C5A" w:rsidRDefault="001E5C5A" w:rsidP="00652D98">
      <w:pPr>
        <w:spacing w:line="360" w:lineRule="auto"/>
      </w:pPr>
    </w:p>
    <w:sectPr w:rsidR="001E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1C0"/>
    <w:multiLevelType w:val="hybridMultilevel"/>
    <w:tmpl w:val="D42E7762"/>
    <w:lvl w:ilvl="0" w:tplc="4B0A3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98"/>
    <w:rsid w:val="001E5C5A"/>
    <w:rsid w:val="00652D98"/>
    <w:rsid w:val="00D5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D655"/>
  <w15:chartTrackingRefBased/>
  <w15:docId w15:val="{A883C87D-8818-4A23-A22D-233EB869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2020-12-21T12:58:00Z</dcterms:created>
  <dcterms:modified xsi:type="dcterms:W3CDTF">2020-12-21T13:14:00Z</dcterms:modified>
</cp:coreProperties>
</file>